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0FD" w:rsidRPr="007F61F2" w:rsidRDefault="002C40FD" w:rsidP="007F61F2">
      <w:pPr>
        <w:pStyle w:val="a5"/>
        <w:jc w:val="center"/>
        <w:rPr>
          <w:rFonts w:ascii="Times New Roman" w:hAnsi="Times New Roman"/>
          <w:b/>
        </w:rPr>
      </w:pPr>
      <w:r w:rsidRPr="007F61F2">
        <w:rPr>
          <w:rFonts w:ascii="Times New Roman" w:hAnsi="Times New Roman"/>
          <w:b/>
        </w:rPr>
        <w:t>ПОХОДКА</w:t>
      </w:r>
    </w:p>
    <w:p w:rsidR="002C40FD" w:rsidRPr="007F61F2" w:rsidRDefault="002C40FD" w:rsidP="007F61F2">
      <w:pPr>
        <w:pStyle w:val="stem"/>
        <w:spacing w:before="120" w:after="0"/>
        <w:ind w:firstLine="708"/>
        <w:jc w:val="both"/>
        <w:rPr>
          <w:rFonts w:ascii="Times New Roman" w:hAnsi="Times New Roman"/>
          <w:sz w:val="24"/>
          <w:szCs w:val="24"/>
          <w:lang w:val="ru-RU"/>
        </w:rPr>
      </w:pPr>
      <w:r w:rsidRPr="007F61F2">
        <w:rPr>
          <w:rFonts w:ascii="Times New Roman" w:hAnsi="Times New Roman"/>
          <w:sz w:val="24"/>
          <w:szCs w:val="24"/>
          <w:lang w:val="ru-RU"/>
        </w:rPr>
        <w:t xml:space="preserve">На рисунке изображены следы идущего человека. Длина шага </w:t>
      </w:r>
      <w:r w:rsidRPr="007F61F2">
        <w:rPr>
          <w:rFonts w:ascii="Times New Roman" w:hAnsi="Times New Roman"/>
          <w:i/>
          <w:sz w:val="24"/>
          <w:szCs w:val="24"/>
        </w:rPr>
        <w:t>P</w:t>
      </w:r>
      <w:r w:rsidRPr="007F61F2">
        <w:rPr>
          <w:rFonts w:ascii="Times New Roman" w:hAnsi="Times New Roman"/>
          <w:sz w:val="24"/>
          <w:szCs w:val="24"/>
          <w:lang w:val="ru-RU"/>
        </w:rPr>
        <w:t xml:space="preserve"> – расстояние от конца пятки следа одной ноги до конца пятки следа другой ноги. </w:t>
      </w:r>
    </w:p>
    <w:p w:rsidR="002C40FD" w:rsidRPr="007F61F2" w:rsidRDefault="002C40FD" w:rsidP="007F61F2">
      <w:pPr>
        <w:pStyle w:val="stem"/>
        <w:spacing w:after="0"/>
        <w:ind w:firstLine="708"/>
        <w:jc w:val="both"/>
        <w:rPr>
          <w:rFonts w:ascii="Times New Roman" w:hAnsi="Times New Roman"/>
          <w:sz w:val="24"/>
          <w:szCs w:val="24"/>
          <w:lang w:val="ru-RU"/>
        </w:rPr>
      </w:pPr>
      <w:r w:rsidRPr="007F61F2">
        <w:rPr>
          <w:rFonts w:ascii="Times New Roman" w:hAnsi="Times New Roman"/>
          <w:sz w:val="24"/>
          <w:szCs w:val="24"/>
          <w:lang w:val="ru-RU"/>
        </w:rPr>
        <w:t xml:space="preserve">Для походки мужчин зависимость между </w:t>
      </w:r>
      <w:r w:rsidRPr="007F61F2">
        <w:rPr>
          <w:rFonts w:ascii="Times New Roman" w:hAnsi="Times New Roman"/>
          <w:i/>
          <w:sz w:val="24"/>
          <w:szCs w:val="24"/>
        </w:rPr>
        <w:t>n</w:t>
      </w:r>
      <w:r w:rsidRPr="007F61F2">
        <w:rPr>
          <w:rFonts w:ascii="Times New Roman" w:hAnsi="Times New Roman"/>
          <w:i/>
          <w:sz w:val="24"/>
          <w:szCs w:val="24"/>
          <w:lang w:val="ru-RU"/>
        </w:rPr>
        <w:t xml:space="preserve"> </w:t>
      </w:r>
      <w:r w:rsidRPr="007F61F2">
        <w:rPr>
          <w:rFonts w:ascii="Times New Roman" w:hAnsi="Times New Roman"/>
          <w:sz w:val="24"/>
          <w:szCs w:val="24"/>
          <w:lang w:val="ru-RU"/>
        </w:rPr>
        <w:t xml:space="preserve">и </w:t>
      </w:r>
      <w:r w:rsidRPr="007F61F2">
        <w:rPr>
          <w:rFonts w:ascii="Times New Roman" w:hAnsi="Times New Roman"/>
          <w:i/>
          <w:sz w:val="24"/>
          <w:szCs w:val="24"/>
        </w:rPr>
        <w:t>P</w:t>
      </w:r>
      <w:r w:rsidRPr="007F61F2">
        <w:rPr>
          <w:rFonts w:ascii="Times New Roman" w:hAnsi="Times New Roman"/>
          <w:sz w:val="24"/>
          <w:szCs w:val="24"/>
          <w:lang w:val="ru-RU"/>
        </w:rPr>
        <w:t xml:space="preserve"> приближенно выражается формулой: </w:t>
      </w:r>
    </w:p>
    <w:p w:rsidR="002C40FD" w:rsidRPr="007F61F2" w:rsidRDefault="002C40FD" w:rsidP="002C40FD">
      <w:pPr>
        <w:pStyle w:val="stem"/>
        <w:spacing w:after="0"/>
        <w:ind w:firstLine="284"/>
        <w:jc w:val="both"/>
        <w:rPr>
          <w:rFonts w:ascii="Times New Roman" w:hAnsi="Times New Roman"/>
          <w:sz w:val="24"/>
          <w:szCs w:val="24"/>
          <w:lang w:val="ru-RU"/>
        </w:rPr>
      </w:pPr>
      <w:r w:rsidRPr="00AF4758">
        <w:rPr>
          <w:rFonts w:ascii="Times New Roman" w:hAnsi="Times New Roman"/>
          <w:position w:val="-24"/>
        </w:rPr>
        <w:object w:dxaOrig="9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5pt;height:30.85pt" o:ole="" fillcolor="window">
            <v:imagedata r:id="rId6" o:title=""/>
          </v:shape>
          <o:OLEObject Type="Embed" ProgID="Equation.3" ShapeID="_x0000_i1025" DrawAspect="Content" ObjectID="_1489957589" r:id="rId7"/>
        </w:object>
      </w:r>
      <w:r>
        <w:rPr>
          <w:rFonts w:ascii="Times New Roman" w:hAnsi="Times New Roman"/>
          <w:lang w:val="ru-RU"/>
        </w:rPr>
        <w:t xml:space="preserve">, </w:t>
      </w:r>
      <w:r w:rsidRPr="007F61F2">
        <w:rPr>
          <w:rFonts w:ascii="Times New Roman" w:hAnsi="Times New Roman"/>
          <w:sz w:val="24"/>
          <w:szCs w:val="24"/>
          <w:lang w:val="ru-RU"/>
        </w:rPr>
        <w:t xml:space="preserve">где </w:t>
      </w:r>
    </w:p>
    <w:p w:rsidR="002C40FD" w:rsidRPr="007F61F2" w:rsidRDefault="002C40FD" w:rsidP="002C40FD">
      <w:pPr>
        <w:pStyle w:val="stemindented"/>
        <w:spacing w:after="0"/>
        <w:rPr>
          <w:rFonts w:ascii="Times New Roman" w:hAnsi="Times New Roman"/>
          <w:sz w:val="24"/>
          <w:szCs w:val="24"/>
          <w:lang w:val="ru-RU"/>
        </w:rPr>
      </w:pPr>
      <w:r w:rsidRPr="007F61F2">
        <w:rPr>
          <w:rFonts w:ascii="Times New Roman" w:hAnsi="Times New Roman"/>
          <w:i/>
          <w:sz w:val="24"/>
          <w:szCs w:val="24"/>
        </w:rPr>
        <w:t>n</w:t>
      </w:r>
      <w:r w:rsidRPr="007F61F2">
        <w:rPr>
          <w:rFonts w:ascii="Times New Roman" w:hAnsi="Times New Roman"/>
          <w:sz w:val="24"/>
          <w:szCs w:val="24"/>
          <w:lang w:val="ru-RU"/>
        </w:rPr>
        <w:t xml:space="preserve"> – </w:t>
      </w:r>
      <w:proofErr w:type="gramStart"/>
      <w:r w:rsidRPr="007F61F2">
        <w:rPr>
          <w:rFonts w:ascii="Times New Roman" w:hAnsi="Times New Roman"/>
          <w:sz w:val="24"/>
          <w:szCs w:val="24"/>
          <w:lang w:val="ru-RU"/>
        </w:rPr>
        <w:t>число</w:t>
      </w:r>
      <w:proofErr w:type="gramEnd"/>
      <w:r w:rsidRPr="007F61F2">
        <w:rPr>
          <w:rFonts w:ascii="Times New Roman" w:hAnsi="Times New Roman"/>
          <w:sz w:val="24"/>
          <w:szCs w:val="24"/>
          <w:lang w:val="ru-RU"/>
        </w:rPr>
        <w:t xml:space="preserve"> шагов в минуту, </w:t>
      </w:r>
    </w:p>
    <w:p w:rsidR="002C40FD" w:rsidRPr="007F61F2" w:rsidRDefault="002C40FD" w:rsidP="002C40FD">
      <w:pPr>
        <w:pStyle w:val="stemindented"/>
        <w:spacing w:after="0"/>
        <w:rPr>
          <w:rFonts w:ascii="Times New Roman" w:hAnsi="Times New Roman"/>
          <w:sz w:val="24"/>
          <w:szCs w:val="24"/>
          <w:lang w:val="ru-RU"/>
        </w:rPr>
      </w:pPr>
      <w:r w:rsidRPr="007F61F2">
        <w:rPr>
          <w:rFonts w:ascii="Times New Roman" w:hAnsi="Times New Roman"/>
          <w:i/>
          <w:sz w:val="24"/>
          <w:szCs w:val="24"/>
        </w:rPr>
        <w:t>P</w:t>
      </w:r>
      <w:r w:rsidRPr="007F61F2">
        <w:rPr>
          <w:rFonts w:ascii="Times New Roman" w:hAnsi="Times New Roman"/>
          <w:sz w:val="24"/>
          <w:szCs w:val="24"/>
          <w:lang w:val="ru-RU"/>
        </w:rPr>
        <w:t xml:space="preserve"> – </w:t>
      </w:r>
      <w:proofErr w:type="gramStart"/>
      <w:r w:rsidRPr="007F61F2">
        <w:rPr>
          <w:rFonts w:ascii="Times New Roman" w:hAnsi="Times New Roman"/>
          <w:sz w:val="24"/>
          <w:szCs w:val="24"/>
          <w:lang w:val="ru-RU"/>
        </w:rPr>
        <w:t>длина</w:t>
      </w:r>
      <w:proofErr w:type="gramEnd"/>
      <w:r w:rsidRPr="007F61F2">
        <w:rPr>
          <w:rFonts w:ascii="Times New Roman" w:hAnsi="Times New Roman"/>
          <w:sz w:val="24"/>
          <w:szCs w:val="24"/>
          <w:lang w:val="ru-RU"/>
        </w:rPr>
        <w:t xml:space="preserve"> шага в метрах.</w:t>
      </w:r>
    </w:p>
    <w:p w:rsidR="002C40FD" w:rsidRPr="007F61F2" w:rsidRDefault="002C40FD" w:rsidP="002C40FD">
      <w:pPr>
        <w:pStyle w:val="a5"/>
        <w:ind w:right="2307"/>
        <w:rPr>
          <w:rFonts w:ascii="Times New Roman" w:hAnsi="Times New Roman"/>
          <w:caps/>
        </w:rPr>
      </w:pPr>
      <w:r w:rsidRPr="007F61F2">
        <w:rPr>
          <w:noProof/>
        </w:rPr>
        <w:drawing>
          <wp:anchor distT="0" distB="180340" distL="114300" distR="114300" simplePos="0" relativeHeight="251662336" behindDoc="0" locked="1" layoutInCell="1" allowOverlap="1">
            <wp:simplePos x="0" y="0"/>
            <wp:positionH relativeFrom="column">
              <wp:posOffset>1097915</wp:posOffset>
            </wp:positionH>
            <wp:positionV relativeFrom="paragraph">
              <wp:posOffset>-1278255</wp:posOffset>
            </wp:positionV>
            <wp:extent cx="3738245" cy="1544320"/>
            <wp:effectExtent l="19050" t="0" r="0" b="0"/>
            <wp:wrapTopAndBottom/>
            <wp:docPr id="2" name="Рисунок 2" descr="A:\WALKI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WALKING.TIF"/>
                    <pic:cNvPicPr>
                      <a:picLocks noChangeAspect="1" noChangeArrowheads="1"/>
                    </pic:cNvPicPr>
                  </pic:nvPicPr>
                  <pic:blipFill>
                    <a:blip r:embed="rId8" cstate="print"/>
                    <a:srcRect/>
                    <a:stretch>
                      <a:fillRect/>
                    </a:stretch>
                  </pic:blipFill>
                  <pic:spPr bwMode="auto">
                    <a:xfrm>
                      <a:off x="0" y="0"/>
                      <a:ext cx="3738245" cy="1544320"/>
                    </a:xfrm>
                    <a:prstGeom prst="rect">
                      <a:avLst/>
                    </a:prstGeom>
                    <a:noFill/>
                    <a:ln w="9525">
                      <a:noFill/>
                      <a:miter lim="800000"/>
                      <a:headEnd/>
                      <a:tailEnd/>
                    </a:ln>
                  </pic:spPr>
                </pic:pic>
              </a:graphicData>
            </a:graphic>
          </wp:anchor>
        </w:drawing>
      </w:r>
    </w:p>
    <w:p w:rsidR="002C40FD" w:rsidRPr="007F61F2" w:rsidRDefault="00164FB2" w:rsidP="007F61F2">
      <w:pPr>
        <w:pStyle w:val="stem"/>
        <w:spacing w:after="0"/>
        <w:ind w:firstLine="567"/>
        <w:jc w:val="both"/>
        <w:rPr>
          <w:rFonts w:ascii="Times New Roman" w:hAnsi="Times New Roman"/>
          <w:sz w:val="24"/>
          <w:szCs w:val="24"/>
          <w:lang w:val="ru-RU"/>
        </w:rPr>
      </w:pPr>
      <w:r w:rsidRPr="007F61F2">
        <w:rPr>
          <w:rFonts w:ascii="Times New Roman" w:hAnsi="Times New Roman"/>
          <w:sz w:val="24"/>
          <w:szCs w:val="24"/>
          <w:lang w:val="ru-RU"/>
        </w:rPr>
        <w:t xml:space="preserve">Павел знает, что длина его шага 0,80 м. Используя приведенную выше формулу, вычислите </w:t>
      </w:r>
      <w:r w:rsidR="002C40FD" w:rsidRPr="007F61F2">
        <w:rPr>
          <w:rFonts w:ascii="Times New Roman" w:hAnsi="Times New Roman"/>
          <w:sz w:val="24"/>
          <w:szCs w:val="24"/>
          <w:lang w:val="ru-RU"/>
        </w:rPr>
        <w:t xml:space="preserve">скорость Павла при ходьбе в метрах в минуту (м/мин), а затем в километрах в час (км/ч). </w:t>
      </w:r>
    </w:p>
    <w:p w:rsidR="002C40FD" w:rsidRPr="007F61F2" w:rsidRDefault="002C40FD" w:rsidP="002C40FD">
      <w:pPr>
        <w:pStyle w:val="stem"/>
        <w:spacing w:after="0"/>
        <w:rPr>
          <w:rFonts w:ascii="Times New Roman" w:hAnsi="Times New Roman"/>
          <w:sz w:val="24"/>
          <w:szCs w:val="24"/>
          <w:lang w:val="ru-RU"/>
        </w:rPr>
      </w:pPr>
      <w:r w:rsidRPr="007F61F2">
        <w:rPr>
          <w:rFonts w:ascii="Times New Roman" w:hAnsi="Times New Roman"/>
          <w:sz w:val="24"/>
          <w:szCs w:val="24"/>
          <w:lang w:val="ru-RU"/>
        </w:rPr>
        <w:t xml:space="preserve">Запишите решение. </w:t>
      </w:r>
    </w:p>
    <w:p w:rsidR="007F61F2" w:rsidRPr="007F61F2" w:rsidRDefault="007F61F2" w:rsidP="007F61F2">
      <w:pPr>
        <w:pStyle w:val="Creditlabel"/>
        <w:rPr>
          <w:rFonts w:ascii="Times New Roman" w:hAnsi="Times New Roman"/>
          <w:sz w:val="24"/>
          <w:szCs w:val="24"/>
          <w:lang w:val="ru-RU"/>
        </w:rPr>
      </w:pPr>
      <w:r w:rsidRPr="007F61F2">
        <w:rPr>
          <w:rFonts w:ascii="Times New Roman" w:hAnsi="Times New Roman"/>
          <w:sz w:val="24"/>
          <w:szCs w:val="24"/>
          <w:lang w:val="ru-RU"/>
        </w:rPr>
        <w:t>Ответ принимается полностью</w:t>
      </w:r>
    </w:p>
    <w:p w:rsidR="002C40FD" w:rsidRPr="007F61F2" w:rsidRDefault="002C40FD" w:rsidP="007F61F2">
      <w:pPr>
        <w:pStyle w:val="numbering"/>
        <w:spacing w:before="60"/>
        <w:ind w:left="0" w:firstLine="708"/>
        <w:rPr>
          <w:rFonts w:ascii="Times New Roman" w:hAnsi="Times New Roman"/>
          <w:b/>
          <w:i/>
          <w:iCs/>
          <w:sz w:val="24"/>
          <w:szCs w:val="24"/>
          <w:lang w:val="ru-RU"/>
        </w:rPr>
      </w:pPr>
      <w:r w:rsidRPr="007F61F2">
        <w:rPr>
          <w:rFonts w:ascii="Times New Roman" w:hAnsi="Times New Roman"/>
          <w:sz w:val="24"/>
          <w:szCs w:val="24"/>
          <w:lang w:val="ru-RU"/>
        </w:rPr>
        <w:t xml:space="preserve">Даны оба верных ответа – скорость </w:t>
      </w:r>
      <w:r w:rsidR="008E040B" w:rsidRPr="007F61F2">
        <w:rPr>
          <w:rFonts w:ascii="Times New Roman" w:hAnsi="Times New Roman"/>
          <w:i/>
          <w:sz w:val="24"/>
          <w:szCs w:val="24"/>
          <w:lang w:val="ru-RU"/>
        </w:rPr>
        <w:t xml:space="preserve">89,6 м/мин </w:t>
      </w:r>
      <w:r w:rsidRPr="007F61F2">
        <w:rPr>
          <w:rFonts w:ascii="Times New Roman" w:hAnsi="Times New Roman"/>
          <w:sz w:val="24"/>
          <w:szCs w:val="24"/>
          <w:lang w:val="ru-RU"/>
        </w:rPr>
        <w:t xml:space="preserve">и </w:t>
      </w:r>
      <w:r w:rsidR="008E040B" w:rsidRPr="007F61F2">
        <w:rPr>
          <w:rFonts w:ascii="Times New Roman" w:hAnsi="Times New Roman"/>
          <w:i/>
          <w:sz w:val="24"/>
          <w:szCs w:val="24"/>
          <w:lang w:val="ru-RU"/>
        </w:rPr>
        <w:t>5,38 км/ч  или 5,4 км/ч</w:t>
      </w:r>
      <w:r w:rsidR="008E040B" w:rsidRPr="007F61F2">
        <w:rPr>
          <w:rFonts w:ascii="Times New Roman" w:hAnsi="Times New Roman"/>
          <w:sz w:val="24"/>
          <w:szCs w:val="24"/>
          <w:lang w:val="ru-RU"/>
        </w:rPr>
        <w:t>.</w:t>
      </w:r>
      <w:r w:rsidRPr="007F61F2">
        <w:rPr>
          <w:rFonts w:ascii="Times New Roman" w:hAnsi="Times New Roman"/>
          <w:b/>
          <w:i/>
          <w:iCs/>
          <w:sz w:val="24"/>
          <w:szCs w:val="24"/>
          <w:lang w:val="ru-RU"/>
        </w:rPr>
        <w:t xml:space="preserve"> </w:t>
      </w:r>
    </w:p>
    <w:p w:rsidR="002C40FD" w:rsidRPr="007F61F2" w:rsidRDefault="002C40FD" w:rsidP="007F61F2">
      <w:pPr>
        <w:pStyle w:val="score"/>
        <w:ind w:hanging="284"/>
        <w:jc w:val="both"/>
        <w:rPr>
          <w:rFonts w:ascii="Times New Roman" w:hAnsi="Times New Roman"/>
          <w:i/>
          <w:sz w:val="24"/>
          <w:szCs w:val="24"/>
          <w:lang w:val="ru-RU"/>
        </w:rPr>
      </w:pPr>
      <w:r w:rsidRPr="007F61F2">
        <w:rPr>
          <w:rFonts w:ascii="Times New Roman" w:hAnsi="Times New Roman"/>
          <w:i/>
          <w:sz w:val="24"/>
          <w:szCs w:val="24"/>
          <w:lang w:val="ru-RU"/>
        </w:rPr>
        <w:t xml:space="preserve">Возможное решение:  </w:t>
      </w:r>
      <w:r w:rsidRPr="007F61F2">
        <w:rPr>
          <w:rFonts w:ascii="Times New Roman" w:hAnsi="Times New Roman"/>
          <w:i/>
          <w:sz w:val="24"/>
          <w:szCs w:val="24"/>
        </w:rPr>
        <w:t>n</w:t>
      </w:r>
      <w:r w:rsidRPr="007F61F2">
        <w:rPr>
          <w:rFonts w:ascii="Times New Roman" w:hAnsi="Times New Roman"/>
          <w:i/>
          <w:sz w:val="24"/>
          <w:szCs w:val="24"/>
          <w:lang w:val="ru-RU"/>
        </w:rPr>
        <w:t xml:space="preserve"> = 140 </w:t>
      </w:r>
      <w:r w:rsidRPr="007F61F2">
        <w:rPr>
          <w:rFonts w:ascii="Times New Roman" w:hAnsi="Times New Roman"/>
          <w:i/>
          <w:sz w:val="24"/>
          <w:szCs w:val="24"/>
        </w:rPr>
        <w:sym w:font="Wingdings" w:char="F0A0"/>
      </w:r>
      <w:r w:rsidRPr="007F61F2">
        <w:rPr>
          <w:rFonts w:ascii="Times New Roman" w:hAnsi="Times New Roman"/>
          <w:i/>
          <w:sz w:val="24"/>
          <w:szCs w:val="24"/>
          <w:lang w:val="ru-RU"/>
        </w:rPr>
        <w:t xml:space="preserve"> 0,80 = 112 (шаг</w:t>
      </w:r>
      <w:r w:rsidR="008E040B" w:rsidRPr="007F61F2">
        <w:rPr>
          <w:rFonts w:ascii="Times New Roman" w:hAnsi="Times New Roman"/>
          <w:i/>
          <w:sz w:val="24"/>
          <w:szCs w:val="24"/>
          <w:lang w:val="ru-RU"/>
        </w:rPr>
        <w:t>ов в минуту</w:t>
      </w:r>
      <w:r w:rsidRPr="007F61F2">
        <w:rPr>
          <w:rFonts w:ascii="Times New Roman" w:hAnsi="Times New Roman"/>
          <w:i/>
          <w:sz w:val="24"/>
          <w:szCs w:val="24"/>
          <w:lang w:val="ru-RU"/>
        </w:rPr>
        <w:t xml:space="preserve">) </w:t>
      </w:r>
    </w:p>
    <w:p w:rsidR="002C40FD" w:rsidRPr="007F61F2" w:rsidRDefault="002C40FD" w:rsidP="007F61F2">
      <w:pPr>
        <w:pStyle w:val="scoresublines"/>
        <w:ind w:left="0" w:firstLine="708"/>
        <w:jc w:val="both"/>
        <w:rPr>
          <w:rFonts w:ascii="Times New Roman" w:hAnsi="Times New Roman"/>
          <w:sz w:val="24"/>
          <w:szCs w:val="24"/>
          <w:lang w:val="ru-RU"/>
        </w:rPr>
      </w:pPr>
      <w:r w:rsidRPr="007F61F2">
        <w:rPr>
          <w:rFonts w:ascii="Times New Roman" w:hAnsi="Times New Roman"/>
          <w:i/>
          <w:sz w:val="24"/>
          <w:szCs w:val="24"/>
          <w:lang w:val="ru-RU"/>
        </w:rPr>
        <w:t>За минуту он проходит 0,80</w:t>
      </w:r>
      <w:r w:rsidRPr="007F61F2">
        <w:rPr>
          <w:rFonts w:ascii="Times New Roman" w:hAnsi="Times New Roman"/>
          <w:i/>
          <w:sz w:val="24"/>
          <w:szCs w:val="24"/>
        </w:rPr>
        <w:sym w:font="Wingdings" w:char="F0A0"/>
      </w:r>
      <w:r w:rsidRPr="007F61F2">
        <w:rPr>
          <w:rFonts w:ascii="Times New Roman" w:hAnsi="Times New Roman"/>
          <w:i/>
          <w:sz w:val="24"/>
          <w:szCs w:val="24"/>
          <w:lang w:val="ru-RU"/>
        </w:rPr>
        <w:t xml:space="preserve"> 112  = 89,6</w:t>
      </w:r>
      <w:r w:rsidRPr="007F61F2">
        <w:rPr>
          <w:rFonts w:ascii="Times New Roman" w:hAnsi="Times New Roman"/>
          <w:i/>
          <w:sz w:val="24"/>
          <w:szCs w:val="24"/>
        </w:rPr>
        <w:t> </w:t>
      </w:r>
      <w:r w:rsidRPr="007F61F2">
        <w:rPr>
          <w:rFonts w:ascii="Times New Roman" w:hAnsi="Times New Roman"/>
          <w:i/>
          <w:sz w:val="24"/>
          <w:szCs w:val="24"/>
          <w:lang w:val="ru-RU"/>
        </w:rPr>
        <w:t xml:space="preserve">(м), значит, его скорость – 89,6 м/мин или </w:t>
      </w:r>
      <w:r w:rsidR="007F61F2" w:rsidRPr="007F61F2">
        <w:rPr>
          <w:rFonts w:ascii="Times New Roman" w:hAnsi="Times New Roman"/>
          <w:i/>
          <w:sz w:val="24"/>
          <w:szCs w:val="24"/>
          <w:lang w:val="ru-RU"/>
        </w:rPr>
        <w:br/>
      </w:r>
      <w:r w:rsidRPr="007F61F2">
        <w:rPr>
          <w:rFonts w:ascii="Times New Roman" w:hAnsi="Times New Roman"/>
          <w:i/>
          <w:sz w:val="24"/>
          <w:szCs w:val="24"/>
          <w:lang w:val="ru-RU"/>
        </w:rPr>
        <w:t xml:space="preserve">86,9 </w:t>
      </w:r>
      <w:r w:rsidRPr="007F61F2">
        <w:rPr>
          <w:rFonts w:ascii="Times New Roman" w:hAnsi="Times New Roman"/>
          <w:i/>
          <w:sz w:val="24"/>
          <w:szCs w:val="24"/>
          <w:lang w:val="ru-RU"/>
        </w:rPr>
        <w:sym w:font="Wingdings" w:char="F0A0"/>
      </w:r>
      <w:r w:rsidRPr="007F61F2">
        <w:rPr>
          <w:rFonts w:ascii="Times New Roman" w:hAnsi="Times New Roman"/>
          <w:i/>
          <w:sz w:val="24"/>
          <w:szCs w:val="24"/>
          <w:lang w:val="ru-RU"/>
        </w:rPr>
        <w:t xml:space="preserve"> 60= 5376 м/ч = 5,38 км/ч  или 5,4 км/ч</w:t>
      </w:r>
      <w:r w:rsidRPr="007F61F2">
        <w:rPr>
          <w:rFonts w:ascii="Times New Roman" w:hAnsi="Times New Roman"/>
          <w:sz w:val="24"/>
          <w:szCs w:val="24"/>
          <w:lang w:val="ru-RU"/>
        </w:rPr>
        <w:t>.</w:t>
      </w:r>
      <w:bookmarkStart w:id="0" w:name="_Toc41724871"/>
    </w:p>
    <w:p w:rsidR="008E040B" w:rsidRPr="00C008B8" w:rsidRDefault="008E040B" w:rsidP="002C40FD">
      <w:pPr>
        <w:pStyle w:val="a3"/>
        <w:ind w:left="0" w:firstLine="720"/>
        <w:jc w:val="both"/>
        <w:rPr>
          <w:rFonts w:ascii="Times New Roman" w:hAnsi="Times New Roman" w:cs="Times New Roman"/>
          <w:sz w:val="24"/>
          <w:szCs w:val="24"/>
        </w:rPr>
      </w:pPr>
    </w:p>
    <w:p w:rsidR="002C40FD" w:rsidRDefault="002C40FD" w:rsidP="002C40FD">
      <w:pPr>
        <w:pStyle w:val="a3"/>
        <w:ind w:left="0" w:firstLine="720"/>
        <w:jc w:val="both"/>
        <w:rPr>
          <w:rFonts w:ascii="Times New Roman" w:hAnsi="Times New Roman" w:cs="Times New Roman"/>
          <w:sz w:val="24"/>
          <w:szCs w:val="24"/>
        </w:rPr>
      </w:pPr>
      <w:r>
        <w:rPr>
          <w:rFonts w:ascii="Times New Roman" w:hAnsi="Times New Roman" w:cs="Times New Roman"/>
          <w:sz w:val="24"/>
          <w:szCs w:val="24"/>
        </w:rPr>
        <w:t>Ключевым моментом создания модели для определения скорости движения является понимание того, что скорость движения зависит от количества шагов за указанное время. Кроме того, для решения задачи важно умение выразить одну из переменных в формуле через другие переменные</w:t>
      </w:r>
      <w:r w:rsidR="00C008B8">
        <w:rPr>
          <w:rFonts w:ascii="Times New Roman" w:hAnsi="Times New Roman" w:cs="Times New Roman"/>
          <w:sz w:val="24"/>
          <w:szCs w:val="24"/>
        </w:rPr>
        <w:t>. Поэтому з</w:t>
      </w:r>
      <w:r>
        <w:rPr>
          <w:rFonts w:ascii="Times New Roman" w:hAnsi="Times New Roman" w:cs="Times New Roman"/>
          <w:sz w:val="24"/>
          <w:szCs w:val="24"/>
        </w:rPr>
        <w:t>адание отнесено к области «</w:t>
      </w:r>
      <w:r w:rsidRPr="00102F36">
        <w:rPr>
          <w:rFonts w:ascii="Times New Roman" w:hAnsi="Times New Roman" w:cs="Times New Roman"/>
          <w:i/>
          <w:sz w:val="24"/>
          <w:szCs w:val="24"/>
        </w:rPr>
        <w:t>Изменение и зависимости</w:t>
      </w:r>
      <w:r>
        <w:rPr>
          <w:rFonts w:ascii="Times New Roman" w:hAnsi="Times New Roman" w:cs="Times New Roman"/>
          <w:sz w:val="24"/>
          <w:szCs w:val="24"/>
        </w:rPr>
        <w:t xml:space="preserve">». Сам контекст носит </w:t>
      </w:r>
      <w:r w:rsidRPr="00102F36">
        <w:rPr>
          <w:rFonts w:ascii="Times New Roman" w:hAnsi="Times New Roman" w:cs="Times New Roman"/>
          <w:i/>
          <w:sz w:val="24"/>
          <w:szCs w:val="24"/>
        </w:rPr>
        <w:t>личностный</w:t>
      </w:r>
      <w:r>
        <w:rPr>
          <w:rFonts w:ascii="Times New Roman" w:hAnsi="Times New Roman" w:cs="Times New Roman"/>
          <w:i/>
          <w:color w:val="FF0000"/>
          <w:sz w:val="24"/>
          <w:szCs w:val="24"/>
        </w:rPr>
        <w:t xml:space="preserve"> </w:t>
      </w:r>
      <w:r>
        <w:rPr>
          <w:rFonts w:ascii="Times New Roman" w:hAnsi="Times New Roman" w:cs="Times New Roman"/>
          <w:sz w:val="24"/>
          <w:szCs w:val="24"/>
        </w:rPr>
        <w:t>характер.</w:t>
      </w:r>
      <w:r w:rsidR="007F61F2">
        <w:rPr>
          <w:rFonts w:ascii="Times New Roman" w:hAnsi="Times New Roman" w:cs="Times New Roman"/>
          <w:sz w:val="24"/>
          <w:szCs w:val="24"/>
        </w:rPr>
        <w:t xml:space="preserve"> </w:t>
      </w:r>
      <w:r>
        <w:rPr>
          <w:rFonts w:ascii="Times New Roman" w:hAnsi="Times New Roman" w:cs="Times New Roman"/>
          <w:sz w:val="24"/>
          <w:szCs w:val="24"/>
        </w:rPr>
        <w:t>По характеру превалирующей познавательной деятельности задание отнесено к когнитивной области «</w:t>
      </w:r>
      <w:r>
        <w:rPr>
          <w:rFonts w:ascii="Times New Roman" w:hAnsi="Times New Roman" w:cs="Times New Roman"/>
          <w:i/>
          <w:sz w:val="24"/>
          <w:szCs w:val="24"/>
        </w:rPr>
        <w:t>Формулировать</w:t>
      </w:r>
      <w:r>
        <w:rPr>
          <w:rFonts w:ascii="Times New Roman" w:hAnsi="Times New Roman" w:cs="Times New Roman"/>
          <w:sz w:val="24"/>
          <w:szCs w:val="24"/>
        </w:rPr>
        <w:t>».</w:t>
      </w:r>
      <w:r w:rsidRPr="00102F36">
        <w:rPr>
          <w:rFonts w:ascii="Times New Roman" w:hAnsi="Times New Roman" w:cs="Times New Roman"/>
          <w:sz w:val="24"/>
          <w:szCs w:val="24"/>
        </w:rPr>
        <w:t xml:space="preserve"> </w:t>
      </w:r>
    </w:p>
    <w:p w:rsidR="002C40FD" w:rsidRPr="007F61F2" w:rsidRDefault="002C40FD" w:rsidP="007F61F2">
      <w:pPr>
        <w:pStyle w:val="a3"/>
        <w:ind w:left="0" w:firstLine="720"/>
        <w:jc w:val="both"/>
        <w:rPr>
          <w:rFonts w:ascii="Times New Roman" w:hAnsi="Times New Roman" w:cs="Times New Roman"/>
          <w:sz w:val="24"/>
          <w:szCs w:val="24"/>
        </w:rPr>
      </w:pPr>
      <w:r w:rsidRPr="006E3496">
        <w:rPr>
          <w:rFonts w:ascii="Times New Roman" w:hAnsi="Times New Roman" w:cs="Times New Roman"/>
          <w:sz w:val="24"/>
          <w:szCs w:val="24"/>
        </w:rPr>
        <w:t xml:space="preserve">Задание </w:t>
      </w:r>
      <w:r w:rsidR="008E040B">
        <w:rPr>
          <w:rFonts w:ascii="Times New Roman" w:hAnsi="Times New Roman" w:cs="Times New Roman"/>
          <w:sz w:val="24"/>
          <w:szCs w:val="24"/>
        </w:rPr>
        <w:t xml:space="preserve">совершенно нетипичное </w:t>
      </w:r>
      <w:r w:rsidR="00281E7E">
        <w:rPr>
          <w:rFonts w:ascii="Times New Roman" w:hAnsi="Times New Roman" w:cs="Times New Roman"/>
          <w:sz w:val="24"/>
          <w:szCs w:val="24"/>
        </w:rPr>
        <w:t xml:space="preserve">по сравнению со стандартными задачами на движение. </w:t>
      </w:r>
      <w:r w:rsidR="00C008B8">
        <w:rPr>
          <w:rFonts w:ascii="Times New Roman" w:hAnsi="Times New Roman" w:cs="Times New Roman"/>
          <w:sz w:val="24"/>
          <w:szCs w:val="24"/>
        </w:rPr>
        <w:t xml:space="preserve">Многих учащихся затруднил перевод скорости, выраженной в одних единицах измерения </w:t>
      </w:r>
      <w:r w:rsidR="00872D79">
        <w:rPr>
          <w:rFonts w:ascii="Times New Roman" w:hAnsi="Times New Roman" w:cs="Times New Roman"/>
          <w:sz w:val="24"/>
          <w:szCs w:val="24"/>
        </w:rPr>
        <w:t xml:space="preserve">– </w:t>
      </w:r>
      <w:proofErr w:type="gramStart"/>
      <w:r w:rsidR="00C008B8" w:rsidRPr="00C008B8">
        <w:rPr>
          <w:rFonts w:ascii="Times New Roman" w:hAnsi="Times New Roman" w:cs="Times New Roman"/>
          <w:i/>
          <w:sz w:val="24"/>
          <w:szCs w:val="24"/>
        </w:rPr>
        <w:t>км</w:t>
      </w:r>
      <w:proofErr w:type="gramEnd"/>
      <w:r w:rsidR="00C008B8" w:rsidRPr="00C008B8">
        <w:rPr>
          <w:rFonts w:ascii="Times New Roman" w:hAnsi="Times New Roman" w:cs="Times New Roman"/>
          <w:i/>
          <w:sz w:val="24"/>
          <w:szCs w:val="24"/>
        </w:rPr>
        <w:t>/мин</w:t>
      </w:r>
      <w:r w:rsidR="00C008B8">
        <w:rPr>
          <w:rFonts w:ascii="Times New Roman" w:hAnsi="Times New Roman" w:cs="Times New Roman"/>
          <w:sz w:val="24"/>
          <w:szCs w:val="24"/>
        </w:rPr>
        <w:t>,</w:t>
      </w:r>
      <w:r w:rsidR="00C008B8" w:rsidRPr="00C008B8">
        <w:rPr>
          <w:rFonts w:ascii="Times New Roman" w:hAnsi="Times New Roman" w:cs="Times New Roman"/>
          <w:sz w:val="24"/>
          <w:szCs w:val="24"/>
        </w:rPr>
        <w:t xml:space="preserve"> в другие</w:t>
      </w:r>
      <w:r w:rsidR="00C008B8">
        <w:rPr>
          <w:rFonts w:ascii="Times New Roman" w:hAnsi="Times New Roman" w:cs="Times New Roman"/>
          <w:i/>
          <w:sz w:val="24"/>
          <w:szCs w:val="24"/>
        </w:rPr>
        <w:t xml:space="preserve"> – </w:t>
      </w:r>
      <w:r w:rsidR="00C008B8" w:rsidRPr="00C008B8">
        <w:rPr>
          <w:rFonts w:ascii="Times New Roman" w:hAnsi="Times New Roman" w:cs="Times New Roman"/>
          <w:i/>
          <w:sz w:val="24"/>
          <w:szCs w:val="24"/>
        </w:rPr>
        <w:t>км/ч</w:t>
      </w:r>
      <w:r w:rsidR="00C008B8">
        <w:rPr>
          <w:rFonts w:ascii="Times New Roman" w:hAnsi="Times New Roman" w:cs="Times New Roman"/>
          <w:sz w:val="24"/>
          <w:szCs w:val="24"/>
        </w:rPr>
        <w:t xml:space="preserve">. </w:t>
      </w:r>
      <w:r w:rsidR="00281E7E">
        <w:rPr>
          <w:rFonts w:ascii="Times New Roman" w:hAnsi="Times New Roman" w:cs="Times New Roman"/>
          <w:sz w:val="24"/>
          <w:szCs w:val="24"/>
        </w:rPr>
        <w:t xml:space="preserve">Поэтому оно </w:t>
      </w:r>
      <w:r w:rsidRPr="006E3496">
        <w:rPr>
          <w:rFonts w:ascii="Times New Roman" w:hAnsi="Times New Roman" w:cs="Times New Roman"/>
          <w:sz w:val="24"/>
          <w:szCs w:val="24"/>
        </w:rPr>
        <w:t>оказалось достаточно трудным для большинства учащихся, в</w:t>
      </w:r>
      <w:r w:rsidR="007F61F2">
        <w:rPr>
          <w:rFonts w:ascii="Times New Roman" w:hAnsi="Times New Roman" w:cs="Times New Roman"/>
          <w:sz w:val="24"/>
          <w:szCs w:val="24"/>
        </w:rPr>
        <w:t xml:space="preserve"> </w:t>
      </w:r>
      <w:r w:rsidRPr="006E3496">
        <w:rPr>
          <w:rFonts w:ascii="Times New Roman" w:hAnsi="Times New Roman" w:cs="Times New Roman"/>
          <w:sz w:val="24"/>
          <w:szCs w:val="24"/>
        </w:rPr>
        <w:t>2000 г с ним полностью справил</w:t>
      </w:r>
      <w:r w:rsidR="00872D79">
        <w:rPr>
          <w:rFonts w:ascii="Times New Roman" w:hAnsi="Times New Roman" w:cs="Times New Roman"/>
          <w:sz w:val="24"/>
          <w:szCs w:val="24"/>
        </w:rPr>
        <w:t>и</w:t>
      </w:r>
      <w:r w:rsidRPr="006E3496">
        <w:rPr>
          <w:rFonts w:ascii="Times New Roman" w:hAnsi="Times New Roman" w:cs="Times New Roman"/>
          <w:sz w:val="24"/>
          <w:szCs w:val="24"/>
        </w:rPr>
        <w:t>сь</w:t>
      </w:r>
      <w:r w:rsidR="007F61F2">
        <w:rPr>
          <w:rFonts w:ascii="Times New Roman" w:hAnsi="Times New Roman" w:cs="Times New Roman"/>
          <w:sz w:val="24"/>
          <w:szCs w:val="24"/>
        </w:rPr>
        <w:t xml:space="preserve"> </w:t>
      </w:r>
      <w:r w:rsidRPr="006E3496">
        <w:rPr>
          <w:rFonts w:ascii="Times New Roman" w:hAnsi="Times New Roman" w:cs="Times New Roman"/>
          <w:sz w:val="24"/>
          <w:szCs w:val="24"/>
        </w:rPr>
        <w:t>2</w:t>
      </w:r>
      <w:r>
        <w:rPr>
          <w:rFonts w:ascii="Times New Roman" w:hAnsi="Times New Roman" w:cs="Times New Roman"/>
          <w:sz w:val="24"/>
          <w:szCs w:val="24"/>
        </w:rPr>
        <w:t>2</w:t>
      </w:r>
      <w:r w:rsidRPr="006E3496">
        <w:rPr>
          <w:rFonts w:ascii="Times New Roman" w:hAnsi="Times New Roman" w:cs="Times New Roman"/>
          <w:sz w:val="24"/>
          <w:szCs w:val="24"/>
        </w:rPr>
        <w:t xml:space="preserve">% </w:t>
      </w:r>
      <w:r>
        <w:rPr>
          <w:rFonts w:ascii="Times New Roman" w:hAnsi="Times New Roman" w:cs="Times New Roman"/>
          <w:sz w:val="24"/>
          <w:szCs w:val="24"/>
        </w:rPr>
        <w:t>российских учащихся.</w:t>
      </w:r>
      <w:bookmarkEnd w:id="0"/>
    </w:p>
    <w:sectPr w:rsidR="002C40FD" w:rsidRPr="007F61F2" w:rsidSect="005B6F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2DE2"/>
    <w:multiLevelType w:val="hybridMultilevel"/>
    <w:tmpl w:val="C1B8535C"/>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1">
    <w:nsid w:val="030D3E17"/>
    <w:multiLevelType w:val="singleLevel"/>
    <w:tmpl w:val="5EE2844C"/>
    <w:lvl w:ilvl="0">
      <w:start w:val="1"/>
      <w:numFmt w:val="bullet"/>
      <w:pStyle w:val="scoringanswer"/>
      <w:lvlText w:val=""/>
      <w:lvlJc w:val="left"/>
      <w:pPr>
        <w:tabs>
          <w:tab w:val="num" w:pos="1352"/>
        </w:tabs>
        <w:ind w:left="1352" w:hanging="360"/>
      </w:pPr>
      <w:rPr>
        <w:rFonts w:ascii="Symbol" w:hAnsi="Symbol" w:hint="default"/>
      </w:rPr>
    </w:lvl>
  </w:abstractNum>
  <w:abstractNum w:abstractNumId="2">
    <w:nsid w:val="043800EE"/>
    <w:multiLevelType w:val="hybridMultilevel"/>
    <w:tmpl w:val="F6D29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010603"/>
    <w:multiLevelType w:val="hybridMultilevel"/>
    <w:tmpl w:val="C0E808F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3A854C34"/>
    <w:multiLevelType w:val="hybridMultilevel"/>
    <w:tmpl w:val="59D813D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4A27AF"/>
    <w:rsid w:val="0000280B"/>
    <w:rsid w:val="00022640"/>
    <w:rsid w:val="000360E7"/>
    <w:rsid w:val="00143BED"/>
    <w:rsid w:val="00161E17"/>
    <w:rsid w:val="00164FB2"/>
    <w:rsid w:val="00176F3D"/>
    <w:rsid w:val="001D70B8"/>
    <w:rsid w:val="00254415"/>
    <w:rsid w:val="0025784A"/>
    <w:rsid w:val="00281E7E"/>
    <w:rsid w:val="00287038"/>
    <w:rsid w:val="002C1D15"/>
    <w:rsid w:val="002C40FD"/>
    <w:rsid w:val="002C757B"/>
    <w:rsid w:val="00321D6E"/>
    <w:rsid w:val="00350567"/>
    <w:rsid w:val="00351C3D"/>
    <w:rsid w:val="00377CD4"/>
    <w:rsid w:val="004408CB"/>
    <w:rsid w:val="00486E1F"/>
    <w:rsid w:val="004A27AF"/>
    <w:rsid w:val="004F04B7"/>
    <w:rsid w:val="00521281"/>
    <w:rsid w:val="005B1283"/>
    <w:rsid w:val="005B6FB5"/>
    <w:rsid w:val="005E271D"/>
    <w:rsid w:val="00662066"/>
    <w:rsid w:val="006A39DF"/>
    <w:rsid w:val="006E3496"/>
    <w:rsid w:val="006E46BF"/>
    <w:rsid w:val="0071110B"/>
    <w:rsid w:val="0077630D"/>
    <w:rsid w:val="0078383F"/>
    <w:rsid w:val="00786DB7"/>
    <w:rsid w:val="007B7341"/>
    <w:rsid w:val="007E5F96"/>
    <w:rsid w:val="007F61F2"/>
    <w:rsid w:val="0084331B"/>
    <w:rsid w:val="00872D79"/>
    <w:rsid w:val="008950AA"/>
    <w:rsid w:val="008E040B"/>
    <w:rsid w:val="009547C9"/>
    <w:rsid w:val="00980233"/>
    <w:rsid w:val="00A02C84"/>
    <w:rsid w:val="00A13AA7"/>
    <w:rsid w:val="00A17A20"/>
    <w:rsid w:val="00A64E24"/>
    <w:rsid w:val="00B33324"/>
    <w:rsid w:val="00B521CD"/>
    <w:rsid w:val="00B67A84"/>
    <w:rsid w:val="00B725B1"/>
    <w:rsid w:val="00B92CD2"/>
    <w:rsid w:val="00BE3EDB"/>
    <w:rsid w:val="00BE738D"/>
    <w:rsid w:val="00C008B8"/>
    <w:rsid w:val="00C3794A"/>
    <w:rsid w:val="00C97EBA"/>
    <w:rsid w:val="00D26D2A"/>
    <w:rsid w:val="00D36BD6"/>
    <w:rsid w:val="00DC2DA6"/>
    <w:rsid w:val="00DD3CBB"/>
    <w:rsid w:val="00DE6E64"/>
    <w:rsid w:val="00E04908"/>
    <w:rsid w:val="00E37340"/>
    <w:rsid w:val="00EA619C"/>
    <w:rsid w:val="00EF0025"/>
    <w:rsid w:val="00F14F9E"/>
    <w:rsid w:val="00F74C03"/>
    <w:rsid w:val="00FB0957"/>
    <w:rsid w:val="00FD2A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7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7AF"/>
    <w:pPr>
      <w:ind w:left="720"/>
      <w:contextualSpacing/>
    </w:pPr>
  </w:style>
  <w:style w:type="table" w:styleId="a4">
    <w:name w:val="Table Grid"/>
    <w:basedOn w:val="a1"/>
    <w:uiPriority w:val="59"/>
    <w:rsid w:val="004A27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a0"/>
    <w:rsid w:val="004A27AF"/>
  </w:style>
  <w:style w:type="paragraph" w:customStyle="1" w:styleId="Arial11">
    <w:name w:val="Arial11"/>
    <w:basedOn w:val="a"/>
    <w:rsid w:val="004A27AF"/>
    <w:pPr>
      <w:tabs>
        <w:tab w:val="right" w:pos="3402"/>
        <w:tab w:val="left" w:pos="5103"/>
        <w:tab w:val="right" w:pos="7655"/>
      </w:tabs>
      <w:spacing w:after="0" w:line="240" w:lineRule="auto"/>
    </w:pPr>
    <w:rPr>
      <w:rFonts w:ascii="Arial" w:eastAsia="Times New Roman" w:hAnsi="Arial" w:cs="Times New Roman"/>
      <w:szCs w:val="20"/>
      <w:lang w:val="en-GB"/>
    </w:rPr>
  </w:style>
  <w:style w:type="paragraph" w:customStyle="1" w:styleId="Times10BC">
    <w:name w:val="Times10_B_C"/>
    <w:basedOn w:val="a"/>
    <w:rsid w:val="004A27AF"/>
    <w:pPr>
      <w:spacing w:after="0" w:line="240" w:lineRule="auto"/>
      <w:jc w:val="center"/>
    </w:pPr>
    <w:rPr>
      <w:rFonts w:ascii="Times New Roman" w:eastAsia="Times New Roman" w:hAnsi="Times New Roman" w:cs="Times New Roman"/>
      <w:b/>
      <w:sz w:val="20"/>
      <w:szCs w:val="20"/>
      <w:lang w:val="en-AU"/>
    </w:rPr>
  </w:style>
  <w:style w:type="paragraph" w:styleId="a5">
    <w:name w:val="Body Text"/>
    <w:aliases w:val="DTP Body Text"/>
    <w:basedOn w:val="a"/>
    <w:link w:val="a6"/>
    <w:semiHidden/>
    <w:rsid w:val="002C40FD"/>
    <w:pPr>
      <w:spacing w:after="0" w:line="240" w:lineRule="auto"/>
    </w:pPr>
    <w:rPr>
      <w:rFonts w:ascii="Arial" w:eastAsia="Times New Roman" w:hAnsi="Arial" w:cs="Arial"/>
      <w:color w:val="000000"/>
      <w:sz w:val="24"/>
      <w:szCs w:val="24"/>
      <w:lang w:eastAsia="ru-RU"/>
    </w:rPr>
  </w:style>
  <w:style w:type="character" w:customStyle="1" w:styleId="a6">
    <w:name w:val="Основной текст Знак"/>
    <w:aliases w:val="DTP Body Text Знак"/>
    <w:basedOn w:val="a0"/>
    <w:link w:val="a5"/>
    <w:semiHidden/>
    <w:rsid w:val="002C40FD"/>
    <w:rPr>
      <w:rFonts w:ascii="Arial" w:eastAsia="Times New Roman" w:hAnsi="Arial" w:cs="Arial"/>
      <w:color w:val="000000"/>
      <w:sz w:val="24"/>
      <w:szCs w:val="24"/>
      <w:lang w:eastAsia="ru-RU"/>
    </w:rPr>
  </w:style>
  <w:style w:type="paragraph" w:customStyle="1" w:styleId="stem">
    <w:name w:val="stem"/>
    <w:basedOn w:val="a"/>
    <w:rsid w:val="002C40FD"/>
    <w:pPr>
      <w:keepNext/>
      <w:spacing w:after="220" w:line="240" w:lineRule="auto"/>
    </w:pPr>
    <w:rPr>
      <w:rFonts w:ascii="Arial" w:eastAsia="Times New Roman" w:hAnsi="Arial" w:cs="Times New Roman"/>
      <w:szCs w:val="20"/>
      <w:lang w:val="en-AU" w:eastAsia="ru-RU"/>
    </w:rPr>
  </w:style>
  <w:style w:type="paragraph" w:customStyle="1" w:styleId="numbering">
    <w:name w:val="numbering"/>
    <w:basedOn w:val="a"/>
    <w:rsid w:val="002C40FD"/>
    <w:pPr>
      <w:keepNext/>
      <w:keepLines/>
      <w:spacing w:after="0" w:line="240" w:lineRule="auto"/>
      <w:ind w:left="357" w:hanging="357"/>
    </w:pPr>
    <w:rPr>
      <w:rFonts w:ascii="Arial" w:eastAsia="Times New Roman" w:hAnsi="Arial" w:cs="Times New Roman"/>
      <w:szCs w:val="20"/>
      <w:lang w:val="en-AU" w:eastAsia="ru-RU"/>
    </w:rPr>
  </w:style>
  <w:style w:type="paragraph" w:customStyle="1" w:styleId="score">
    <w:name w:val="score"/>
    <w:basedOn w:val="a"/>
    <w:rsid w:val="002C40FD"/>
    <w:pPr>
      <w:widowControl w:val="0"/>
      <w:spacing w:before="240" w:after="0" w:line="240" w:lineRule="auto"/>
      <w:ind w:left="992" w:hanging="992"/>
    </w:pPr>
    <w:rPr>
      <w:rFonts w:ascii="Arial" w:eastAsia="Times New Roman" w:hAnsi="Arial" w:cs="Times New Roman"/>
      <w:szCs w:val="20"/>
      <w:lang w:val="en-GB" w:eastAsia="ru-RU"/>
    </w:rPr>
  </w:style>
  <w:style w:type="paragraph" w:customStyle="1" w:styleId="scoresublines">
    <w:name w:val="score_sublines"/>
    <w:basedOn w:val="score"/>
    <w:rsid w:val="002C40FD"/>
    <w:pPr>
      <w:spacing w:before="0"/>
      <w:ind w:firstLine="0"/>
    </w:pPr>
  </w:style>
  <w:style w:type="paragraph" w:customStyle="1" w:styleId="stemindented">
    <w:name w:val="stem indented"/>
    <w:basedOn w:val="stem"/>
    <w:rsid w:val="002C40FD"/>
    <w:pPr>
      <w:ind w:left="567"/>
    </w:pPr>
  </w:style>
  <w:style w:type="paragraph" w:customStyle="1" w:styleId="scoringanswer">
    <w:name w:val="scoring answer"/>
    <w:basedOn w:val="a"/>
    <w:rsid w:val="002C40FD"/>
    <w:pPr>
      <w:numPr>
        <w:numId w:val="5"/>
      </w:numPr>
      <w:tabs>
        <w:tab w:val="left" w:pos="1162"/>
      </w:tabs>
      <w:spacing w:after="0" w:line="240" w:lineRule="auto"/>
    </w:pPr>
    <w:rPr>
      <w:rFonts w:ascii="Arial" w:eastAsia="Times New Roman" w:hAnsi="Arial" w:cs="Times New Roman"/>
      <w:sz w:val="20"/>
      <w:szCs w:val="20"/>
      <w:lang w:val="en-AU"/>
    </w:rPr>
  </w:style>
  <w:style w:type="paragraph" w:customStyle="1" w:styleId="Creditlabel">
    <w:name w:val="Credit label"/>
    <w:basedOn w:val="a"/>
    <w:next w:val="score"/>
    <w:rsid w:val="002C40FD"/>
    <w:pPr>
      <w:keepNext/>
      <w:widowControl w:val="0"/>
      <w:spacing w:before="240" w:after="0" w:line="240" w:lineRule="auto"/>
    </w:pPr>
    <w:rPr>
      <w:rFonts w:ascii="Arial" w:eastAsia="Times New Roman" w:hAnsi="Arial" w:cs="Times New Roman"/>
      <w:b/>
      <w:i/>
      <w:szCs w:val="20"/>
      <w:lang w:val="en-AU"/>
    </w:rPr>
  </w:style>
  <w:style w:type="paragraph" w:customStyle="1" w:styleId="HalfLine">
    <w:name w:val="Half Line"/>
    <w:basedOn w:val="a"/>
    <w:rsid w:val="002C40FD"/>
    <w:pPr>
      <w:keepNext/>
      <w:keepLines/>
      <w:tabs>
        <w:tab w:val="left" w:leader="dot" w:pos="3969"/>
        <w:tab w:val="left" w:leader="dot" w:pos="8080"/>
      </w:tabs>
      <w:spacing w:before="400" w:after="280" w:line="240" w:lineRule="auto"/>
      <w:ind w:right="85"/>
    </w:pPr>
    <w:rPr>
      <w:rFonts w:ascii="Arial" w:eastAsia="Times New Roman" w:hAnsi="Arial" w:cs="Times New Roman"/>
      <w:szCs w:val="20"/>
      <w:lang w:val="en-AU"/>
    </w:rPr>
  </w:style>
  <w:style w:type="paragraph" w:customStyle="1" w:styleId="Heading2NoPageBreak">
    <w:name w:val="Heading2NoPageBreak"/>
    <w:basedOn w:val="a"/>
    <w:rsid w:val="002C40FD"/>
    <w:pPr>
      <w:keepNext/>
      <w:pBdr>
        <w:top w:val="single" w:sz="4" w:space="6" w:color="auto"/>
      </w:pBdr>
      <w:tabs>
        <w:tab w:val="right" w:pos="8930"/>
      </w:tabs>
      <w:spacing w:before="240" w:after="240" w:line="240" w:lineRule="auto"/>
      <w:ind w:right="-652"/>
      <w:jc w:val="both"/>
      <w:outlineLvl w:val="1"/>
    </w:pPr>
    <w:rPr>
      <w:rFonts w:ascii="Arial" w:eastAsia="Times New Roman" w:hAnsi="Arial" w:cs="Times New Roman"/>
      <w:b/>
      <w:sz w:val="24"/>
      <w:szCs w:val="20"/>
      <w:lang w:val="en-AU"/>
    </w:rPr>
  </w:style>
  <w:style w:type="paragraph" w:customStyle="1" w:styleId="tablehead">
    <w:name w:val="table head"/>
    <w:rsid w:val="002C40FD"/>
    <w:pPr>
      <w:spacing w:after="0" w:line="240" w:lineRule="auto"/>
    </w:pPr>
    <w:rPr>
      <w:rFonts w:ascii="Times New Roman" w:eastAsia="Times New Roman" w:hAnsi="Times New Roman" w:cs="Times New Roman"/>
      <w:b/>
      <w:noProof/>
      <w:szCs w:val="20"/>
      <w:lang w:val="en-US"/>
    </w:rPr>
  </w:style>
  <w:style w:type="paragraph" w:styleId="a7">
    <w:name w:val="Balloon Text"/>
    <w:basedOn w:val="a"/>
    <w:link w:val="a8"/>
    <w:uiPriority w:val="99"/>
    <w:semiHidden/>
    <w:unhideWhenUsed/>
    <w:rsid w:val="002C40F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40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DB749-05EF-4B6A-B42C-DFFD15CCB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238</Words>
  <Characters>1357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2008</dc:creator>
  <cp:keywords/>
  <dc:description/>
  <cp:lastModifiedBy>Victoria Baranova </cp:lastModifiedBy>
  <cp:revision>24</cp:revision>
  <dcterms:created xsi:type="dcterms:W3CDTF">2013-12-04T14:41:00Z</dcterms:created>
  <dcterms:modified xsi:type="dcterms:W3CDTF">2015-04-07T21:20:00Z</dcterms:modified>
</cp:coreProperties>
</file>