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11" w:rsidRDefault="006C5D6C" w:rsidP="00625A77">
      <w:pPr>
        <w:pStyle w:val="ParagraphStyle"/>
        <w:keepNext/>
        <w:spacing w:before="210" w:after="21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 xml:space="preserve">технологическая карта </w:t>
      </w:r>
      <w:r w:rsidR="00A03011"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>а</w:t>
      </w:r>
      <w:r w:rsidR="00A03011"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 xml:space="preserve"> </w:t>
      </w:r>
      <w:r w:rsidR="00A03011">
        <w:rPr>
          <w:rFonts w:ascii="Times New Roman" w:hAnsi="Times New Roman" w:cs="Times New Roman"/>
          <w:b/>
          <w:bCs/>
          <w:caps/>
          <w:sz w:val="28"/>
          <w:szCs w:val="28"/>
        </w:rPr>
        <w:t>обучения грамоте</w:t>
      </w:r>
      <w:r w:rsidR="006952F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1 класс</w:t>
      </w:r>
      <w:r w:rsidR="00A0301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625A77" w:rsidRPr="006952FD" w:rsidRDefault="00625A77" w:rsidP="00625A77">
      <w:pPr>
        <w:pStyle w:val="ParagraphStyle"/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625A77"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 : </w:t>
      </w:r>
      <w:r w:rsidRPr="006952FD">
        <w:rPr>
          <w:rFonts w:ascii="Times New Roman" w:hAnsi="Times New Roman" w:cs="Times New Roman"/>
          <w:sz w:val="28"/>
          <w:szCs w:val="28"/>
        </w:rPr>
        <w:t>«Чтение слов с буквой Е,е »</w:t>
      </w:r>
    </w:p>
    <w:p w:rsidR="0096629F" w:rsidRDefault="00625A77" w:rsidP="00055A29">
      <w:pPr>
        <w:pStyle w:val="ParagraphStyle"/>
        <w:spacing w:before="60" w:after="60"/>
        <w:rPr>
          <w:rFonts w:ascii="Times New Roman" w:hAnsi="Times New Roman" w:cs="Times New Roman"/>
          <w:sz w:val="28"/>
          <w:szCs w:val="28"/>
        </w:rPr>
      </w:pPr>
      <w:r w:rsidRPr="00625A77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625A7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952FD">
        <w:rPr>
          <w:rFonts w:ascii="Times New Roman" w:hAnsi="Times New Roman" w:cs="Times New Roman"/>
          <w:sz w:val="28"/>
          <w:szCs w:val="28"/>
        </w:rPr>
        <w:t>продолжить формирование представления о значении буквы е ( что обозначает, на что указывает)</w:t>
      </w:r>
    </w:p>
    <w:p w:rsidR="0096629F" w:rsidRPr="009B5382" w:rsidRDefault="0096629F" w:rsidP="0096629F">
      <w:pPr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9B5382">
        <w:rPr>
          <w:rFonts w:ascii="Times New Roman" w:hAnsi="Times New Roman"/>
          <w:b/>
          <w:bCs/>
          <w:sz w:val="28"/>
          <w:szCs w:val="28"/>
        </w:rPr>
        <w:t xml:space="preserve">Задачи урока: </w:t>
      </w:r>
    </w:p>
    <w:p w:rsidR="0096629F" w:rsidRPr="007050F7" w:rsidRDefault="0096629F" w:rsidP="0096629F">
      <w:p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7050F7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9B5382" w:rsidRPr="007050F7">
        <w:rPr>
          <w:rFonts w:ascii="Times New Roman" w:hAnsi="Times New Roman"/>
          <w:b/>
          <w:bCs/>
          <w:sz w:val="26"/>
          <w:szCs w:val="26"/>
        </w:rPr>
        <w:t>-</w:t>
      </w:r>
      <w:r w:rsidRPr="007050F7">
        <w:rPr>
          <w:rFonts w:ascii="Times New Roman" w:hAnsi="Times New Roman"/>
          <w:sz w:val="26"/>
          <w:szCs w:val="26"/>
        </w:rPr>
        <w:t>создать условия для осознания детьми того, что гласная буква е обозначает два звука [йэ] в начале слова и после гласного и звук [э] в слиянии с мягким согласным; формировать навык чтения слов с буквой е;</w:t>
      </w:r>
    </w:p>
    <w:p w:rsidR="0096629F" w:rsidRPr="007050F7" w:rsidRDefault="0096629F" w:rsidP="0096629F">
      <w:p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7050F7">
        <w:rPr>
          <w:rFonts w:ascii="Times New Roman" w:hAnsi="Times New Roman"/>
          <w:sz w:val="26"/>
          <w:szCs w:val="26"/>
        </w:rPr>
        <w:t xml:space="preserve"> </w:t>
      </w:r>
      <w:r w:rsidR="009B5382" w:rsidRPr="007050F7">
        <w:rPr>
          <w:rFonts w:ascii="Times New Roman" w:hAnsi="Times New Roman"/>
          <w:b/>
          <w:bCs/>
          <w:sz w:val="26"/>
          <w:szCs w:val="26"/>
        </w:rPr>
        <w:t>-</w:t>
      </w:r>
      <w:r w:rsidRPr="007050F7">
        <w:rPr>
          <w:rFonts w:ascii="Times New Roman" w:hAnsi="Times New Roman"/>
          <w:sz w:val="26"/>
          <w:szCs w:val="26"/>
        </w:rPr>
        <w:t xml:space="preserve">  развивать фонематический слух: упражнять в </w:t>
      </w:r>
      <w:r w:rsidR="009B5382" w:rsidRPr="007050F7">
        <w:rPr>
          <w:rFonts w:ascii="Times New Roman" w:hAnsi="Times New Roman"/>
          <w:sz w:val="26"/>
          <w:szCs w:val="26"/>
        </w:rPr>
        <w:t xml:space="preserve">звуко-буквенном </w:t>
      </w:r>
      <w:r w:rsidRPr="007050F7">
        <w:rPr>
          <w:rFonts w:ascii="Times New Roman" w:hAnsi="Times New Roman"/>
          <w:sz w:val="26"/>
          <w:szCs w:val="26"/>
        </w:rPr>
        <w:t xml:space="preserve">анализе слов, в выделении </w:t>
      </w:r>
      <w:r w:rsidR="009B5382" w:rsidRPr="007050F7">
        <w:rPr>
          <w:rFonts w:ascii="Times New Roman" w:hAnsi="Times New Roman"/>
          <w:sz w:val="26"/>
          <w:szCs w:val="26"/>
        </w:rPr>
        <w:t xml:space="preserve"> и характеристике </w:t>
      </w:r>
      <w:r w:rsidRPr="007050F7">
        <w:rPr>
          <w:rFonts w:ascii="Times New Roman" w:hAnsi="Times New Roman"/>
          <w:sz w:val="26"/>
          <w:szCs w:val="26"/>
        </w:rPr>
        <w:t>изучаемых звуков в словах</w:t>
      </w:r>
      <w:r w:rsidR="009B5382" w:rsidRPr="007050F7">
        <w:rPr>
          <w:rFonts w:ascii="Times New Roman" w:hAnsi="Times New Roman"/>
          <w:sz w:val="26"/>
          <w:szCs w:val="26"/>
        </w:rPr>
        <w:t xml:space="preserve">; </w:t>
      </w:r>
      <w:r w:rsidRPr="007050F7">
        <w:rPr>
          <w:rFonts w:ascii="Times New Roman" w:hAnsi="Times New Roman"/>
          <w:sz w:val="26"/>
          <w:szCs w:val="26"/>
        </w:rPr>
        <w:t xml:space="preserve"> развивать речевую и мыслительную деятельность учащихся;</w:t>
      </w:r>
    </w:p>
    <w:p w:rsidR="0096629F" w:rsidRPr="007050F7" w:rsidRDefault="0096629F" w:rsidP="009B5382">
      <w:pPr>
        <w:spacing w:before="100" w:beforeAutospacing="1" w:after="100" w:afterAutospacing="1" w:line="276" w:lineRule="auto"/>
        <w:rPr>
          <w:rFonts w:ascii="Times New Roman" w:hAnsi="Times New Roman"/>
          <w:sz w:val="26"/>
          <w:szCs w:val="26"/>
        </w:rPr>
      </w:pPr>
      <w:r w:rsidRPr="007050F7">
        <w:rPr>
          <w:rFonts w:ascii="Times New Roman" w:hAnsi="Times New Roman"/>
          <w:sz w:val="26"/>
          <w:szCs w:val="26"/>
        </w:rPr>
        <w:t xml:space="preserve"> </w:t>
      </w:r>
      <w:r w:rsidR="009B5382" w:rsidRPr="007050F7">
        <w:rPr>
          <w:rFonts w:ascii="Times New Roman" w:hAnsi="Times New Roman"/>
          <w:b/>
          <w:bCs/>
          <w:sz w:val="26"/>
          <w:szCs w:val="26"/>
        </w:rPr>
        <w:t>-</w:t>
      </w:r>
      <w:r w:rsidRPr="007050F7">
        <w:rPr>
          <w:rFonts w:ascii="Times New Roman" w:hAnsi="Times New Roman"/>
          <w:sz w:val="26"/>
          <w:szCs w:val="26"/>
        </w:rPr>
        <w:t xml:space="preserve"> расширять коммуникативные способности детей, воспитывать культуру </w:t>
      </w:r>
    </w:p>
    <w:p w:rsidR="009321C7" w:rsidRPr="009F5EF9" w:rsidRDefault="00A03011" w:rsidP="00A03011">
      <w:pPr>
        <w:pStyle w:val="ParagraphStyle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Планируемые результаты (предметные): </w:t>
      </w:r>
      <w:r w:rsidR="009321C7" w:rsidRPr="009F5EF9">
        <w:rPr>
          <w:rFonts w:ascii="Times New Roman" w:hAnsi="Times New Roman" w:cs="Times New Roman"/>
        </w:rPr>
        <w:t>научиться читать слова и предложения с буквой е; выполнять слого-звуковой анализ слов с буквой е</w:t>
      </w:r>
    </w:p>
    <w:p w:rsidR="009F5EF9" w:rsidRPr="009F5EF9" w:rsidRDefault="00A03011" w:rsidP="00A03011">
      <w:pPr>
        <w:pStyle w:val="ParagraphStyle"/>
        <w:spacing w:before="60"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Личностные результаты: </w:t>
      </w:r>
      <w:r w:rsidR="009F5EF9" w:rsidRPr="009F5EF9">
        <w:rPr>
          <w:rFonts w:ascii="Times New Roman" w:hAnsi="Times New Roman" w:cs="Times New Roman"/>
        </w:rPr>
        <w:t>формирование устойчивой мотивации к самостоятельной и коллективной аналитической деятельности; применение правил делового сотрудничества</w:t>
      </w:r>
    </w:p>
    <w:p w:rsidR="00A03011" w:rsidRDefault="00A03011" w:rsidP="00A03011">
      <w:pPr>
        <w:pStyle w:val="ParagraphStyle"/>
        <w:spacing w:line="225" w:lineRule="auto"/>
        <w:ind w:right="-9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Универсальные учебные действия (метапредметные)</w:t>
      </w:r>
      <w:r w:rsidRPr="00A03011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9321C7" w:rsidRDefault="00A03011" w:rsidP="00A03011">
      <w:pPr>
        <w:pStyle w:val="ParagraphStyle"/>
        <w:spacing w:line="225" w:lineRule="auto"/>
        <w:ind w:right="-9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Регулятивные:</w:t>
      </w:r>
      <w:r w:rsidR="009321C7" w:rsidRPr="009321C7">
        <w:rPr>
          <w:rFonts w:ascii="Times New Roman" w:hAnsi="Times New Roman" w:cs="Times New Roman"/>
        </w:rPr>
        <w:t xml:space="preserve"> </w:t>
      </w:r>
      <w:r w:rsidR="009321C7">
        <w:rPr>
          <w:rFonts w:ascii="Times New Roman" w:hAnsi="Times New Roman" w:cs="Times New Roman"/>
        </w:rPr>
        <w:t xml:space="preserve">принимать и сохранять </w:t>
      </w:r>
      <w:r w:rsidR="009321C7" w:rsidRPr="009321C7">
        <w:rPr>
          <w:rFonts w:ascii="Times New Roman" w:hAnsi="Times New Roman" w:cs="Times New Roman"/>
        </w:rPr>
        <w:t>учебную задачу</w:t>
      </w:r>
      <w:r w:rsidR="009321C7">
        <w:rPr>
          <w:rFonts w:ascii="Times New Roman" w:hAnsi="Times New Roman" w:cs="Times New Roman"/>
        </w:rPr>
        <w:t xml:space="preserve">; планировать </w:t>
      </w:r>
      <w:r w:rsidR="009F5EF9">
        <w:rPr>
          <w:rFonts w:ascii="Times New Roman" w:hAnsi="Times New Roman" w:cs="Times New Roman"/>
        </w:rPr>
        <w:t>в сотрудничестве с учителем и одноклассниками действия, необходимые для решения учебной задачи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A03011" w:rsidRDefault="00A03011" w:rsidP="00A03011">
      <w:pPr>
        <w:pStyle w:val="ParagraphStyle"/>
        <w:spacing w:line="225" w:lineRule="auto"/>
        <w:ind w:right="-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Познавательные</w:t>
      </w:r>
      <w:r>
        <w:rPr>
          <w:rFonts w:ascii="Times New Roman" w:hAnsi="Times New Roman" w:cs="Times New Roman"/>
          <w:i/>
          <w:iCs/>
          <w:spacing w:val="15"/>
        </w:rPr>
        <w:t>:</w:t>
      </w:r>
      <w:r>
        <w:rPr>
          <w:rFonts w:ascii="Times New Roman" w:hAnsi="Times New Roman" w:cs="Times New Roman"/>
        </w:rPr>
        <w:t xml:space="preserve"> </w:t>
      </w:r>
      <w:r w:rsidR="009321C7" w:rsidRPr="009321C7">
        <w:rPr>
          <w:rFonts w:ascii="Times New Roman" w:hAnsi="Times New Roman" w:cs="Times New Roman"/>
        </w:rPr>
        <w:t>высказывать предположения; обсуждать проблемные вопросы</w:t>
      </w:r>
    </w:p>
    <w:p w:rsidR="009B5382" w:rsidRDefault="00A03011" w:rsidP="00A03011">
      <w:pPr>
        <w:pStyle w:val="ParagraphStyle"/>
        <w:spacing w:before="60"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Коммуникативные</w:t>
      </w:r>
      <w:r>
        <w:rPr>
          <w:rFonts w:ascii="Times New Roman" w:hAnsi="Times New Roman" w:cs="Times New Roman"/>
          <w:i/>
          <w:iCs/>
          <w:spacing w:val="15"/>
        </w:rPr>
        <w:t>: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уме</w:t>
      </w:r>
      <w:r w:rsidR="009321C7">
        <w:rPr>
          <w:rFonts w:ascii="Times New Roman" w:hAnsi="Times New Roman" w:cs="Times New Roman"/>
        </w:rPr>
        <w:t xml:space="preserve">ть слушать друг друга, работать совместно с учителем, одноклассниками, </w:t>
      </w:r>
      <w:r>
        <w:rPr>
          <w:rFonts w:ascii="Times New Roman" w:hAnsi="Times New Roman" w:cs="Times New Roman"/>
        </w:rPr>
        <w:t>в паре, контролировать друг друга</w:t>
      </w:r>
    </w:p>
    <w:p w:rsidR="00A03011" w:rsidRPr="009B5382" w:rsidRDefault="009B5382" w:rsidP="00A03011">
      <w:pPr>
        <w:pStyle w:val="ParagraphStyle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Тип урока: </w:t>
      </w:r>
      <w:r w:rsidRPr="009B5382">
        <w:rPr>
          <w:rFonts w:ascii="Times New Roman" w:hAnsi="Times New Roman" w:cs="Times New Roman"/>
        </w:rPr>
        <w:t>урок обо</w:t>
      </w:r>
      <w:r>
        <w:rPr>
          <w:rFonts w:ascii="Times New Roman" w:hAnsi="Times New Roman" w:cs="Times New Roman"/>
        </w:rPr>
        <w:t>бщ</w:t>
      </w:r>
      <w:r w:rsidRPr="009B5382">
        <w:rPr>
          <w:rFonts w:ascii="Times New Roman" w:hAnsi="Times New Roman" w:cs="Times New Roman"/>
        </w:rPr>
        <w:t>ения и систематизации знаний</w:t>
      </w:r>
      <w:r w:rsidR="00A03011" w:rsidRPr="009B5382">
        <w:rPr>
          <w:rFonts w:ascii="Times New Roman" w:hAnsi="Times New Roman" w:cs="Times New Roman"/>
        </w:rPr>
        <w:t xml:space="preserve"> </w:t>
      </w:r>
    </w:p>
    <w:p w:rsidR="00A03011" w:rsidRDefault="00A03011">
      <w:pPr>
        <w:pStyle w:val="ParagraphStyle"/>
        <w:spacing w:before="60" w:after="60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7350F4" w:rsidRDefault="00A03011">
      <w:pPr>
        <w:pStyle w:val="ParagraphStyle"/>
        <w:spacing w:before="60" w:after="60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Ход </w:t>
      </w:r>
      <w:r w:rsidR="007350F4">
        <w:rPr>
          <w:rFonts w:ascii="Times New Roman" w:hAnsi="Times New Roman" w:cs="Times New Roman"/>
          <w:b/>
          <w:bCs/>
          <w:spacing w:val="30"/>
          <w:sz w:val="28"/>
          <w:szCs w:val="28"/>
        </w:rPr>
        <w:t>урока</w:t>
      </w:r>
    </w:p>
    <w:tbl>
      <w:tblPr>
        <w:tblW w:w="5861" w:type="pct"/>
        <w:jc w:val="center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98"/>
        <w:gridCol w:w="145"/>
        <w:gridCol w:w="2981"/>
        <w:gridCol w:w="1201"/>
        <w:gridCol w:w="3197"/>
        <w:gridCol w:w="57"/>
        <w:gridCol w:w="3116"/>
        <w:gridCol w:w="57"/>
        <w:gridCol w:w="3109"/>
      </w:tblGrid>
      <w:tr w:rsidR="009B5382" w:rsidTr="007050F7">
        <w:trPr>
          <w:gridBefore w:val="2"/>
          <w:wBefore w:w="932" w:type="pct"/>
          <w:jc w:val="center"/>
        </w:trPr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382" w:rsidRDefault="009B5382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Этапы урока</w:t>
            </w:r>
          </w:p>
        </w:tc>
        <w:tc>
          <w:tcPr>
            <w:tcW w:w="1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382" w:rsidRDefault="009B5382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учителя</w:t>
            </w:r>
          </w:p>
        </w:tc>
        <w:tc>
          <w:tcPr>
            <w:tcW w:w="9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382" w:rsidRDefault="009B5382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учащихся</w:t>
            </w:r>
          </w:p>
        </w:tc>
        <w:tc>
          <w:tcPr>
            <w:tcW w:w="9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Формируемые УУД</w:t>
            </w:r>
          </w:p>
        </w:tc>
      </w:tr>
      <w:tr w:rsidR="009B5382" w:rsidTr="009B5382">
        <w:trPr>
          <w:gridAfter w:val="1"/>
          <w:wAfter w:w="922" w:type="pct"/>
          <w:jc w:val="center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Организация начала урока</w:t>
            </w:r>
          </w:p>
          <w:p w:rsidR="009B5382" w:rsidRPr="00475299" w:rsidRDefault="009B5382" w:rsidP="00937978">
            <w:pPr>
              <w:pStyle w:val="ParagraphStyle"/>
              <w:spacing w:line="213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37978">
              <w:rPr>
                <w:rFonts w:ascii="Times New Roman" w:hAnsi="Times New Roman"/>
                <w:b/>
                <w:bCs/>
                <w:sz w:val="32"/>
                <w:szCs w:val="32"/>
              </w:rPr>
              <w:t>Слайд 1</w:t>
            </w:r>
          </w:p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475299">
            <w:pPr>
              <w:pStyle w:val="ParagraphStyle"/>
              <w:spacing w:line="21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Организует начало урока, создает условия для положительную мотивации учащихся:</w:t>
            </w:r>
          </w:p>
          <w:p w:rsidR="009B5382" w:rsidRPr="00475299" w:rsidRDefault="009B5382" w:rsidP="00475299">
            <w:pPr>
              <w:pStyle w:val="ParagraphStyle"/>
              <w:spacing w:line="213" w:lineRule="auto"/>
              <w:rPr>
                <w:rFonts w:ascii="Times New Roman" w:hAnsi="Times New Roman"/>
                <w:b/>
                <w:bCs/>
              </w:rPr>
            </w:pPr>
            <w:r w:rsidRPr="00475299">
              <w:rPr>
                <w:rFonts w:ascii="Times New Roman" w:hAnsi="Times New Roman"/>
                <w:b/>
                <w:bCs/>
              </w:rPr>
              <w:lastRenderedPageBreak/>
              <w:t>Давайте, друзья, улыбнемся друг другу,</w:t>
            </w:r>
          </w:p>
          <w:p w:rsidR="009B5382" w:rsidRPr="00475299" w:rsidRDefault="009B5382" w:rsidP="00475299">
            <w:pPr>
              <w:pStyle w:val="ParagraphStyle"/>
              <w:spacing w:line="213" w:lineRule="auto"/>
              <w:rPr>
                <w:rFonts w:ascii="Times New Roman" w:hAnsi="Times New Roman"/>
                <w:b/>
                <w:bCs/>
              </w:rPr>
            </w:pPr>
            <w:r w:rsidRPr="00475299">
              <w:rPr>
                <w:rFonts w:ascii="Times New Roman" w:hAnsi="Times New Roman"/>
                <w:b/>
                <w:bCs/>
              </w:rPr>
              <w:t>Улыбки подарим гостям.</w:t>
            </w:r>
          </w:p>
          <w:p w:rsidR="009B5382" w:rsidRPr="00475299" w:rsidRDefault="009B5382" w:rsidP="00475299">
            <w:pPr>
              <w:pStyle w:val="ParagraphStyle"/>
              <w:spacing w:line="213" w:lineRule="auto"/>
              <w:rPr>
                <w:rFonts w:ascii="Times New Roman" w:hAnsi="Times New Roman"/>
                <w:b/>
                <w:bCs/>
              </w:rPr>
            </w:pPr>
            <w:r w:rsidRPr="00475299">
              <w:rPr>
                <w:rFonts w:ascii="Times New Roman" w:hAnsi="Times New Roman"/>
                <w:b/>
                <w:bCs/>
              </w:rPr>
              <w:t>У вас все готово? Тогда за работу.</w:t>
            </w:r>
          </w:p>
          <w:p w:rsidR="009B5382" w:rsidRPr="00937978" w:rsidRDefault="009B5382">
            <w:pPr>
              <w:pStyle w:val="ParagraphStyle"/>
              <w:spacing w:line="213" w:lineRule="auto"/>
              <w:rPr>
                <w:rFonts w:ascii="Times New Roman" w:hAnsi="Times New Roman"/>
                <w:b/>
                <w:bCs/>
              </w:rPr>
            </w:pPr>
            <w:r w:rsidRPr="00475299">
              <w:rPr>
                <w:rFonts w:ascii="Times New Roman" w:hAnsi="Times New Roman"/>
                <w:b/>
                <w:bCs/>
              </w:rPr>
              <w:t>Удачи желаю всем нам!</w:t>
            </w:r>
          </w:p>
          <w:p w:rsidR="009B5382" w:rsidRDefault="009B5382">
            <w:pPr>
              <w:pStyle w:val="ParagraphStyle"/>
              <w:spacing w:line="21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Проверим готовность к уроку</w:t>
            </w:r>
          </w:p>
        </w:tc>
        <w:tc>
          <w:tcPr>
            <w:tcW w:w="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Настраиваются на работу, организуют свое рабочее место, проверяют наличие </w:t>
            </w:r>
            <w:r>
              <w:rPr>
                <w:rFonts w:ascii="Times New Roman" w:hAnsi="Times New Roman" w:cs="Times New Roman"/>
              </w:rPr>
              <w:lastRenderedPageBreak/>
              <w:t>индивидуальных учебных принадлежностей на столе</w:t>
            </w:r>
          </w:p>
        </w:tc>
        <w:tc>
          <w:tcPr>
            <w:tcW w:w="9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</w:rPr>
              <w:t>: ф</w:t>
            </w:r>
            <w:r w:rsidRPr="009F5EF9">
              <w:rPr>
                <w:rFonts w:ascii="Times New Roman" w:hAnsi="Times New Roman" w:cs="Times New Roman"/>
              </w:rPr>
              <w:t>ормирование устойчивой мотивации к</w:t>
            </w:r>
            <w:r>
              <w:rPr>
                <w:rFonts w:ascii="Times New Roman" w:hAnsi="Times New Roman" w:cs="Times New Roman"/>
              </w:rPr>
              <w:t xml:space="preserve">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</w:tbl>
    <w:p w:rsidR="007350F4" w:rsidRDefault="007350F4" w:rsidP="00625A77">
      <w:pPr>
        <w:pStyle w:val="ParagraphStyle"/>
        <w:spacing w:after="120"/>
        <w:rPr>
          <w:rFonts w:ascii="Times New Roman" w:hAnsi="Times New Roman" w:cs="Times New Roman"/>
          <w:i/>
          <w:iCs/>
        </w:rPr>
      </w:pPr>
    </w:p>
    <w:tbl>
      <w:tblPr>
        <w:tblW w:w="5244" w:type="pct"/>
        <w:jc w:val="center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"/>
        <w:gridCol w:w="46"/>
        <w:gridCol w:w="184"/>
        <w:gridCol w:w="929"/>
        <w:gridCol w:w="1898"/>
        <w:gridCol w:w="12"/>
        <w:gridCol w:w="45"/>
        <w:gridCol w:w="196"/>
        <w:gridCol w:w="923"/>
        <w:gridCol w:w="3144"/>
        <w:gridCol w:w="15"/>
        <w:gridCol w:w="45"/>
        <w:gridCol w:w="148"/>
        <w:gridCol w:w="969"/>
        <w:gridCol w:w="2230"/>
        <w:gridCol w:w="15"/>
        <w:gridCol w:w="54"/>
        <w:gridCol w:w="124"/>
        <w:gridCol w:w="932"/>
        <w:gridCol w:w="1982"/>
        <w:gridCol w:w="45"/>
        <w:gridCol w:w="208"/>
        <w:gridCol w:w="917"/>
      </w:tblGrid>
      <w:tr w:rsidR="00B978AA" w:rsidTr="007050F7">
        <w:trPr>
          <w:gridBefore w:val="2"/>
          <w:gridAfter w:val="2"/>
          <w:wBefore w:w="23" w:type="pct"/>
          <w:wAfter w:w="373" w:type="pct"/>
          <w:trHeight w:val="1320"/>
          <w:jc w:val="center"/>
        </w:trPr>
        <w:tc>
          <w:tcPr>
            <w:tcW w:w="10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Актуализация опорных знаний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 какие группы можно разделить буквы, которые мы изучали? 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гласные буквы мы изучили? 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Согласные?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</w:p>
          <w:p w:rsidR="009B5382" w:rsidRDefault="009B5382" w:rsidP="00055A29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гласные буквы служат для обозначения  твёрдости согласных?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обозначения мягкости согласных»?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Какая буква обозначает два звука, если стоит в начале слова или после гласного?</w:t>
            </w:r>
          </w:p>
        </w:tc>
        <w:tc>
          <w:tcPr>
            <w:tcW w:w="11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Называют изученные группы букв. Обобщают имеющуюся информацию о буквах, звуках .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Называют гласные, согласные буквы.</w:t>
            </w:r>
          </w:p>
          <w:p w:rsidR="009B5382" w:rsidRDefault="009B5382" w:rsidP="00625A7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А,о,у,ы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И,е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Буква е</w:t>
            </w:r>
          </w:p>
        </w:tc>
        <w:tc>
          <w:tcPr>
            <w:tcW w:w="10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 w:rsidRPr="002D0C01">
              <w:rPr>
                <w:rFonts w:ascii="Times New Roman" w:hAnsi="Times New Roman" w:cs="Times New Roman"/>
              </w:rPr>
              <w:t>: участвовать в общей</w:t>
            </w:r>
          </w:p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>беседе, соблюдая правила речевого поведения; строить речевое высказывание</w:t>
            </w:r>
          </w:p>
          <w:p w:rsidR="009B5382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>в соответствии с поставленными задачами.</w:t>
            </w:r>
          </w:p>
        </w:tc>
      </w:tr>
      <w:tr w:rsidR="00B978AA" w:rsidTr="007050F7">
        <w:trPr>
          <w:gridBefore w:val="2"/>
          <w:gridAfter w:val="2"/>
          <w:wBefore w:w="23" w:type="pct"/>
          <w:wAfter w:w="373" w:type="pct"/>
          <w:trHeight w:val="1050"/>
          <w:jc w:val="center"/>
        </w:trPr>
        <w:tc>
          <w:tcPr>
            <w:tcW w:w="10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A854C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Артикуляционная гимнастика</w:t>
            </w:r>
          </w:p>
          <w:p w:rsidR="009B5382" w:rsidRPr="00937978" w:rsidRDefault="009B5382" w:rsidP="00A854C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2</w:t>
            </w:r>
          </w:p>
        </w:tc>
        <w:tc>
          <w:tcPr>
            <w:tcW w:w="14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Выполним артикуляционную гимнастику: «Свечка», «Шарик», «Колесо спустило», «Злая собака»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Ра-ра-ра , в школу мы пришли с утра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Цы-цы-цы- мы ребята молодцы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Ок-ок-ок -дружно начали урок</w:t>
            </w:r>
          </w:p>
          <w:p w:rsidR="009B5382" w:rsidRPr="007E2F06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Ать-ать -ать- будем дружно мы читать</w:t>
            </w:r>
          </w:p>
          <w:p w:rsidR="009B5382" w:rsidRPr="00FE7B4C" w:rsidRDefault="009B5382">
            <w:pPr>
              <w:pStyle w:val="ParagraphStyle"/>
              <w:ind w:firstLine="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Прочитайте скороговорку: </w:t>
            </w:r>
            <w:r w:rsidRPr="00FE7B4C">
              <w:rPr>
                <w:rFonts w:ascii="Times New Roman" w:hAnsi="Times New Roman" w:cs="Times New Roman"/>
                <w:b/>
                <w:bCs/>
              </w:rPr>
              <w:t xml:space="preserve">«Лена ела еле-еле. 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  <w:b/>
                <w:bCs/>
              </w:rPr>
            </w:pPr>
            <w:r w:rsidRPr="00FE7B4C">
              <w:rPr>
                <w:rFonts w:ascii="Times New Roman" w:hAnsi="Times New Roman" w:cs="Times New Roman"/>
                <w:b/>
                <w:bCs/>
              </w:rPr>
              <w:t xml:space="preserve">Лена ела так от лени. 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FE7B4C">
              <w:rPr>
                <w:rFonts w:ascii="Times New Roman" w:hAnsi="Times New Roman" w:cs="Times New Roman"/>
              </w:rPr>
              <w:t>Ребята, как называют человека, который ленится?</w:t>
            </w:r>
          </w:p>
          <w:p w:rsidR="009B5382" w:rsidRPr="00FE7B4C" w:rsidRDefault="009B5382">
            <w:pPr>
              <w:pStyle w:val="ParagraphStyle"/>
              <w:ind w:firstLine="3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- Как люди относятся к лентяям?</w:t>
            </w:r>
          </w:p>
          <w:p w:rsidR="009B5382" w:rsidRDefault="009B5382" w:rsidP="0093797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упражнения на развитие фонематического слуха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Учатся правильно произносить  звуки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Проговаривают скороговорку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</w:t>
            </w:r>
          </w:p>
        </w:tc>
        <w:tc>
          <w:tcPr>
            <w:tcW w:w="10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978AA" w:rsidTr="007050F7">
        <w:trPr>
          <w:gridBefore w:val="2"/>
          <w:gridAfter w:val="2"/>
          <w:wBefore w:w="23" w:type="pct"/>
          <w:wAfter w:w="373" w:type="pct"/>
          <w:trHeight w:val="1080"/>
          <w:jc w:val="center"/>
        </w:trPr>
        <w:tc>
          <w:tcPr>
            <w:tcW w:w="10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IV. Определение  учебной задачи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3797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Слайд 3</w:t>
            </w:r>
          </w:p>
        </w:tc>
        <w:tc>
          <w:tcPr>
            <w:tcW w:w="14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A50C5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каких словах вы услышали 2 звука </w:t>
            </w:r>
            <w:r w:rsidR="007E2F06" w:rsidRPr="0096629F">
              <w:rPr>
                <w:rFonts w:ascii="Times New Roman" w:hAnsi="Times New Roman" w:cs="Times New Roman"/>
              </w:rPr>
              <w:t>[йэ]</w:t>
            </w:r>
            <w:r w:rsidR="007E2F06">
              <w:rPr>
                <w:rFonts w:ascii="Times New Roman" w:hAnsi="Times New Roman" w:cs="Times New Roman"/>
              </w:rPr>
              <w:t>?</w:t>
            </w:r>
          </w:p>
          <w:p w:rsidR="009B5382" w:rsidRDefault="009B5382" w:rsidP="00A50C5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каких словах вы услышали один звук </w:t>
            </w:r>
            <w:r w:rsidR="007050F7" w:rsidRPr="0096629F">
              <w:rPr>
                <w:rFonts w:ascii="Times New Roman" w:hAnsi="Times New Roman" w:cs="Times New Roman"/>
              </w:rPr>
              <w:t>[э]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B5382" w:rsidRPr="00937978" w:rsidRDefault="009B5382" w:rsidP="00937978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 думаете, чему мы сегодня будем учиться? </w:t>
            </w:r>
          </w:p>
        </w:tc>
        <w:tc>
          <w:tcPr>
            <w:tcW w:w="11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звуки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 учебную задачу, сформулированную по вопросам учителя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r w:rsidRPr="002D0C01">
              <w:rPr>
                <w:rFonts w:ascii="Times New Roman" w:hAnsi="Times New Roman" w:cs="Times New Roman"/>
              </w:rPr>
              <w:t>: определять цели и задачи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C01">
              <w:rPr>
                <w:rFonts w:ascii="Times New Roman" w:hAnsi="Times New Roman" w:cs="Times New Roman"/>
              </w:rPr>
              <w:t>усвоения новых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C01">
              <w:rPr>
                <w:rFonts w:ascii="Times New Roman" w:hAnsi="Times New Roman" w:cs="Times New Roman"/>
              </w:rPr>
              <w:t>в сотрудничестве с учителем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050F7" w:rsidTr="007050F7">
        <w:trPr>
          <w:gridAfter w:val="3"/>
          <w:wAfter w:w="388" w:type="pct"/>
          <w:trHeight w:val="978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Актуализация знаний</w:t>
            </w:r>
          </w:p>
          <w:p w:rsidR="009B5382" w:rsidRPr="003D6553" w:rsidRDefault="009B5382" w:rsidP="00166367">
            <w:pPr>
              <w:pStyle w:val="ParagraphStyl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D65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Слайд 4</w:t>
            </w:r>
          </w:p>
        </w:tc>
        <w:tc>
          <w:tcPr>
            <w:tcW w:w="1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68152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Отгадайте загадку:</w:t>
            </w:r>
          </w:p>
          <w:p w:rsidR="009B5382" w:rsidRPr="003D6553" w:rsidRDefault="009B5382" w:rsidP="0068152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3D6553">
              <w:rPr>
                <w:rFonts w:ascii="Times New Roman" w:hAnsi="Times New Roman" w:cs="Times New Roman"/>
                <w:b/>
                <w:bCs/>
              </w:rPr>
              <w:t>Немытое в рот ни за что не возьмет</w:t>
            </w:r>
          </w:p>
          <w:p w:rsidR="009B5382" w:rsidRPr="003D6553" w:rsidRDefault="009B5382" w:rsidP="0068152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3D6553">
              <w:rPr>
                <w:rFonts w:ascii="Times New Roman" w:hAnsi="Times New Roman" w:cs="Times New Roman"/>
                <w:b/>
                <w:bCs/>
              </w:rPr>
              <w:t xml:space="preserve">И ты будь таким. </w:t>
            </w:r>
          </w:p>
          <w:p w:rsidR="009B5382" w:rsidRPr="003D6553" w:rsidRDefault="009B5382" w:rsidP="00681520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3D6553">
              <w:rPr>
                <w:rFonts w:ascii="Times New Roman" w:hAnsi="Times New Roman" w:cs="Times New Roman"/>
                <w:b/>
                <w:bCs/>
              </w:rPr>
              <w:t>Как чистюля-…</w:t>
            </w:r>
          </w:p>
          <w:p w:rsidR="009B5382" w:rsidRDefault="009B5382" w:rsidP="006073E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Составьте звуко-буквенный анализ слова «енот»</w:t>
            </w:r>
          </w:p>
          <w:p w:rsidR="009B5382" w:rsidRDefault="009B5382" w:rsidP="006073E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Сколько слогов в слове «енот»? Почему?</w:t>
            </w:r>
          </w:p>
          <w:p w:rsidR="009B5382" w:rsidRDefault="009B5382" w:rsidP="006073E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Назовите гласные звуки.</w:t>
            </w:r>
          </w:p>
          <w:p w:rsidR="009B5382" w:rsidRDefault="009B5382" w:rsidP="006073E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Какой буквой обозначим слияние</w:t>
            </w:r>
            <w:r w:rsidR="007050F7">
              <w:rPr>
                <w:rFonts w:ascii="Times New Roman" w:hAnsi="Times New Roman" w:cs="Times New Roman"/>
              </w:rPr>
              <w:t xml:space="preserve"> </w:t>
            </w:r>
            <w:r w:rsidR="007050F7" w:rsidRPr="0096629F">
              <w:rPr>
                <w:rFonts w:ascii="Times New Roman" w:hAnsi="Times New Roman" w:cs="Times New Roman"/>
              </w:rPr>
              <w:t xml:space="preserve">[йэ] </w:t>
            </w:r>
            <w:r>
              <w:rPr>
                <w:rFonts w:ascii="Times New Roman" w:hAnsi="Times New Roman" w:cs="Times New Roman"/>
              </w:rPr>
              <w:t>? Напечатайте слово «енот»</w:t>
            </w:r>
          </w:p>
          <w:p w:rsidR="009B5382" w:rsidRPr="00681520" w:rsidRDefault="009B5382" w:rsidP="006073E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-Какой вывод сделаем, сколько звуков обозначает буква е, если она стоит в начале слова? </w:t>
            </w:r>
          </w:p>
        </w:tc>
        <w:tc>
          <w:tcPr>
            <w:tcW w:w="11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Отгадывают загадку, выполняют слого-звуковой анализ слова «енот». Выделяют звуки из слов, характеризуют их, сравнивают.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 w:rsidP="0068152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объяснения товарищей, добавляют свои ответы.</w:t>
            </w:r>
          </w:p>
          <w:p w:rsidR="009B5382" w:rsidRDefault="009B5382" w:rsidP="0068152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Делают вывод о том, что количество слогов в слове соответствует количеству гласных; буква е обозначает 2 звука </w:t>
            </w:r>
            <w:r w:rsidR="007050F7" w:rsidRPr="0096629F">
              <w:rPr>
                <w:rFonts w:ascii="Times New Roman" w:hAnsi="Times New Roman" w:cs="Times New Roman"/>
              </w:rPr>
              <w:t>[йэ]</w:t>
            </w:r>
            <w:r>
              <w:rPr>
                <w:rFonts w:ascii="Times New Roman" w:hAnsi="Times New Roman" w:cs="Times New Roman"/>
              </w:rPr>
              <w:t>, если стоит в начале слова.</w:t>
            </w:r>
          </w:p>
        </w:tc>
        <w:tc>
          <w:tcPr>
            <w:tcW w:w="10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C01">
              <w:rPr>
                <w:rFonts w:ascii="Times New Roman" w:hAnsi="Times New Roman" w:cs="Times New Roman"/>
              </w:rPr>
              <w:t>участвовать в общей</w:t>
            </w:r>
          </w:p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>беседе, соблюдая правила речевого поведения; строить речевое высказывание</w:t>
            </w:r>
          </w:p>
          <w:p w:rsidR="009B5382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>в соответствии с поставленными задачами.</w:t>
            </w:r>
          </w:p>
        </w:tc>
      </w:tr>
      <w:tr w:rsidR="007050F7" w:rsidTr="006C5D6C">
        <w:trPr>
          <w:gridAfter w:val="3"/>
          <w:wAfter w:w="388" w:type="pct"/>
          <w:trHeight w:val="694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681520">
              <w:rPr>
                <w:rFonts w:ascii="Times New Roman" w:hAnsi="Times New Roman" w:cs="Times New Roman"/>
                <w:bCs/>
              </w:rPr>
              <w:t>Чтение слогов – повторение и закрепление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D65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Слайд 5</w:t>
            </w:r>
          </w:p>
          <w:p w:rsidR="009B5382" w:rsidRPr="000C0A61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 w:rsidRPr="000C0A61">
              <w:rPr>
                <w:rFonts w:ascii="Times New Roman" w:hAnsi="Times New Roman" w:cs="Times New Roman"/>
              </w:rPr>
              <w:t>Индивидуальная работа на карточках</w:t>
            </w:r>
            <w:r>
              <w:rPr>
                <w:rFonts w:ascii="Times New Roman" w:hAnsi="Times New Roman" w:cs="Times New Roman"/>
              </w:rPr>
              <w:t>( хорошо подготовленные дети)</w:t>
            </w:r>
          </w:p>
        </w:tc>
        <w:tc>
          <w:tcPr>
            <w:tcW w:w="1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слоги ( слабые учащиеся)</w:t>
            </w:r>
          </w:p>
          <w:p w:rsidR="009B5382" w:rsidRDefault="009B5382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</w:p>
          <w:p w:rsidR="009B5382" w:rsidRDefault="009B5382" w:rsidP="000C0A6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на карточке. Подготовьтесь отвечать на вопросы.</w:t>
            </w:r>
          </w:p>
          <w:p w:rsidR="009B5382" w:rsidRDefault="009B5382" w:rsidP="000C0A6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</w:p>
          <w:p w:rsidR="009B5382" w:rsidRDefault="009B5382" w:rsidP="000C0A6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-Какое прозвище получил енот?</w:t>
            </w:r>
          </w:p>
          <w:p w:rsidR="009B5382" w:rsidRDefault="009B5382" w:rsidP="000C0A6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-Почему?</w:t>
            </w:r>
          </w:p>
          <w:p w:rsidR="009B5382" w:rsidRDefault="009B5382" w:rsidP="000C0A6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Когда охотится енот?</w:t>
            </w:r>
          </w:p>
          <w:p w:rsidR="009B5382" w:rsidRDefault="009B5382" w:rsidP="000C0A61">
            <w:pPr>
              <w:pStyle w:val="ParagraphStyle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-Чем питается енот?</w:t>
            </w:r>
          </w:p>
        </w:tc>
        <w:tc>
          <w:tcPr>
            <w:tcW w:w="11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1502C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слоги. Закрепляют навык чтения слогов.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Дети, которые умеют хорошо читать, работают с карточками. Читают текст </w:t>
            </w:r>
            <w:r w:rsidRPr="000C0A61">
              <w:rPr>
                <w:rFonts w:ascii="Times New Roman" w:hAnsi="Times New Roman" w:cs="Times New Roman"/>
                <w:b/>
                <w:bCs/>
              </w:rPr>
              <w:t>«Енот-полоскун»</w:t>
            </w:r>
          </w:p>
          <w:p w:rsidR="009B5382" w:rsidRPr="00493490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 w:rsidRPr="00493490">
              <w:rPr>
                <w:rFonts w:ascii="Times New Roman" w:hAnsi="Times New Roman" w:cs="Times New Roman"/>
              </w:rPr>
              <w:t>Отвечают на вопросы учителя по тексту</w:t>
            </w:r>
          </w:p>
        </w:tc>
        <w:tc>
          <w:tcPr>
            <w:tcW w:w="10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9F5EF9" w:rsidRDefault="009B5382" w:rsidP="006952FD">
            <w:pPr>
              <w:pStyle w:val="ParagraphStyle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Предметные:</w:t>
            </w:r>
            <w:r w:rsidRPr="009F5EF9">
              <w:rPr>
                <w:rFonts w:ascii="Times New Roman" w:hAnsi="Times New Roman" w:cs="Times New Roman"/>
              </w:rPr>
              <w:t xml:space="preserve"> научиться читать слова и предложения с буквой е; </w:t>
            </w:r>
          </w:p>
          <w:p w:rsidR="009B5382" w:rsidRDefault="009B5382" w:rsidP="002D0C01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2D0C01">
              <w:rPr>
                <w:rFonts w:ascii="Times New Roman" w:hAnsi="Times New Roman" w:cs="Times New Roman"/>
              </w:rPr>
              <w:t>: выполнять учебно-по</w:t>
            </w:r>
            <w:r>
              <w:rPr>
                <w:rFonts w:ascii="Times New Roman" w:hAnsi="Times New Roman" w:cs="Times New Roman"/>
              </w:rPr>
              <w:t>з</w:t>
            </w:r>
            <w:r w:rsidRPr="002D0C01">
              <w:rPr>
                <w:rFonts w:ascii="Times New Roman" w:hAnsi="Times New Roman" w:cs="Times New Roman"/>
              </w:rPr>
              <w:t>навательные действия; делать обобщения, выводы.</w:t>
            </w:r>
          </w:p>
          <w:p w:rsidR="009B5382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 xml:space="preserve">Коммуникативные: участвовать в диалоге </w:t>
            </w:r>
            <w:r w:rsidRPr="002D0C01">
              <w:rPr>
                <w:rFonts w:ascii="Times New Roman" w:hAnsi="Times New Roman" w:cs="Times New Roman"/>
              </w:rPr>
              <w:lastRenderedPageBreak/>
              <w:t>(отвечать на вопросы, уточнять непонятное).</w:t>
            </w:r>
          </w:p>
        </w:tc>
      </w:tr>
      <w:tr w:rsidR="007050F7" w:rsidTr="007050F7">
        <w:trPr>
          <w:gridAfter w:val="3"/>
          <w:wAfter w:w="388" w:type="pct"/>
          <w:trHeight w:val="1245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VI. Работа по теме урока</w:t>
            </w:r>
          </w:p>
          <w:p w:rsidR="009B5382" w:rsidRDefault="009B5382" w:rsidP="00E10C6D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</w:p>
          <w:p w:rsidR="009B5382" w:rsidRPr="00E10C6D" w:rsidRDefault="009B5382" w:rsidP="00E10C6D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Откройте учебник на стр. 74.</w:t>
            </w:r>
          </w:p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Прочитайте. Назовите слова с противоположным значением </w:t>
            </w:r>
          </w:p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слова, которые имеют противоположное значение, называются </w:t>
            </w:r>
            <w:r w:rsidRPr="00B2439D">
              <w:rPr>
                <w:rFonts w:ascii="Times New Roman" w:hAnsi="Times New Roman" w:cs="Times New Roman"/>
                <w:b/>
                <w:bCs/>
              </w:rPr>
              <w:t>антонимами.</w:t>
            </w:r>
          </w:p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Рассмотрите рисунок, прочитайте слова, ответьте на вопрос </w:t>
            </w:r>
            <w:r w:rsidRPr="002C4CF3">
              <w:rPr>
                <w:rFonts w:ascii="Times New Roman" w:hAnsi="Times New Roman" w:cs="Times New Roman"/>
                <w:b/>
                <w:bCs/>
                <w:i/>
                <w:iCs/>
              </w:rPr>
              <w:t>какие?</w:t>
            </w:r>
          </w:p>
        </w:tc>
        <w:tc>
          <w:tcPr>
            <w:tcW w:w="11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 w:rsidRPr="00372CE1">
              <w:rPr>
                <w:rFonts w:ascii="Times New Roman" w:hAnsi="Times New Roman" w:cs="Times New Roman"/>
                <w:b/>
                <w:bCs/>
              </w:rPr>
              <w:t>Работают в паре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( 1 вариант читает слова, 2 вариант подбирает антоним).</w:t>
            </w:r>
          </w:p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 рисунок, отвечают на вопросы</w:t>
            </w:r>
          </w:p>
        </w:tc>
        <w:tc>
          <w:tcPr>
            <w:tcW w:w="10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2D0C01">
            <w:pPr>
              <w:pStyle w:val="ParagraphStyle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>
              <w:rPr>
                <w:rFonts w:ascii="Times New Roman" w:hAnsi="Times New Roman" w:cs="Times New Roman"/>
                <w:i/>
                <w:iCs/>
                <w:spacing w:val="15"/>
              </w:rPr>
              <w:t>: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уметь слушать друг друга, работать совместно с учителем, одноклассниками, в паре, контролировать друг друга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:rsidR="009B5382" w:rsidRPr="00372CE1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50F7" w:rsidTr="006C5D6C">
        <w:trPr>
          <w:gridAfter w:val="3"/>
          <w:wAfter w:w="388" w:type="pct"/>
          <w:trHeight w:val="698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</w:rPr>
            </w:pPr>
            <w:r w:rsidRPr="00150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</w:rPr>
              <w:t>. Физкультминутка</w:t>
            </w:r>
          </w:p>
          <w:p w:rsidR="009B5382" w:rsidRPr="0075159A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515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Слайд 6</w:t>
            </w:r>
          </w:p>
        </w:tc>
        <w:tc>
          <w:tcPr>
            <w:tcW w:w="1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75159A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159A">
              <w:rPr>
                <w:rFonts w:ascii="Times New Roman" w:hAnsi="Times New Roman" w:cs="Times New Roman"/>
              </w:rPr>
              <w:t>Выполняют движения за учителем</w:t>
            </w:r>
          </w:p>
        </w:tc>
        <w:tc>
          <w:tcPr>
            <w:tcW w:w="10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3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50F7" w:rsidTr="007050F7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8" w:type="pct"/>
          <w:wAfter w:w="388" w:type="pct"/>
          <w:trHeight w:val="540"/>
          <w:jc w:val="center"/>
        </w:trPr>
        <w:tc>
          <w:tcPr>
            <w:tcW w:w="10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382" w:rsidRDefault="009B5382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</w:rPr>
            </w:pPr>
            <w:r w:rsidRPr="0075159A">
              <w:rPr>
                <w:rFonts w:ascii="Times New Roman" w:hAnsi="Times New Roman" w:cs="Times New Roman"/>
                <w:b/>
                <w:bCs/>
                <w:lang w:val="en-US"/>
              </w:rPr>
              <w:t>VIII</w:t>
            </w:r>
            <w:r w:rsidRPr="0075159A">
              <w:rPr>
                <w:rFonts w:ascii="Times New Roman" w:hAnsi="Times New Roman" w:cs="Times New Roman"/>
                <w:b/>
                <w:bCs/>
              </w:rPr>
              <w:t>. Продолжение работы по теме урока</w:t>
            </w:r>
          </w:p>
          <w:p w:rsidR="009B5382" w:rsidRDefault="009B5382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B5382" w:rsidRPr="0075159A" w:rsidRDefault="009B5382">
            <w:pPr>
              <w:pStyle w:val="ParagraphStyle"/>
              <w:spacing w:line="223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515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Слайд 7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8</w:t>
            </w:r>
          </w:p>
        </w:tc>
        <w:tc>
          <w:tcPr>
            <w:tcW w:w="14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</w:rPr>
              <w:t>Отгадайте загадку:</w:t>
            </w:r>
          </w:p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  <w:b/>
                <w:bCs/>
              </w:rPr>
              <w:t>Есть у ребят</w:t>
            </w:r>
          </w:p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  <w:b/>
                <w:bCs/>
              </w:rPr>
              <w:t>Зелёный друг</w:t>
            </w:r>
          </w:p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  <w:b/>
                <w:bCs/>
              </w:rPr>
              <w:t>Весёлый друг,</w:t>
            </w:r>
          </w:p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  <w:b/>
                <w:bCs/>
              </w:rPr>
              <w:t>Хороший,</w:t>
            </w:r>
          </w:p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  <w:b/>
                <w:bCs/>
              </w:rPr>
              <w:t>Он им протянет</w:t>
            </w:r>
          </w:p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  <w:b/>
                <w:bCs/>
              </w:rPr>
              <w:t>Сотни рук</w:t>
            </w:r>
          </w:p>
          <w:p w:rsidR="009B5382" w:rsidRPr="004E2BD5" w:rsidRDefault="009B5382" w:rsidP="004E2BD5">
            <w:pPr>
              <w:pStyle w:val="ParagraphStyle"/>
              <w:spacing w:line="223" w:lineRule="auto"/>
              <w:rPr>
                <w:rFonts w:ascii="Times New Roman" w:hAnsi="Times New Roman"/>
              </w:rPr>
            </w:pPr>
            <w:r w:rsidRPr="004E2BD5">
              <w:rPr>
                <w:rFonts w:ascii="Times New Roman" w:hAnsi="Times New Roman"/>
                <w:b/>
                <w:bCs/>
              </w:rPr>
              <w:t>И тысячи ладошек.</w:t>
            </w:r>
          </w:p>
          <w:p w:rsidR="009B5382" w:rsidRPr="0075159A" w:rsidRDefault="009B538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382" w:rsidRDefault="009B538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Отгадывают загадку</w:t>
            </w:r>
          </w:p>
        </w:tc>
        <w:tc>
          <w:tcPr>
            <w:tcW w:w="10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23" w:lineRule="auto"/>
              <w:rPr>
                <w:rFonts w:ascii="Times New Roman" w:hAnsi="Times New Roman" w:cs="Times New Roman"/>
              </w:rPr>
            </w:pPr>
          </w:p>
        </w:tc>
      </w:tr>
      <w:tr w:rsidR="007050F7" w:rsidTr="007050F7">
        <w:trPr>
          <w:gridAfter w:val="3"/>
          <w:wAfter w:w="388" w:type="pct"/>
          <w:trHeight w:val="855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44639A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1.Чтение текста</w:t>
            </w:r>
          </w:p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«Лес» стр. 74.</w:t>
            </w:r>
          </w:p>
        </w:tc>
        <w:tc>
          <w:tcPr>
            <w:tcW w:w="1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текст «по цепочке». Подготовьтесь ответить на вопросы.</w:t>
            </w:r>
          </w:p>
        </w:tc>
        <w:tc>
          <w:tcPr>
            <w:tcW w:w="11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«по цепочке».</w:t>
            </w:r>
          </w:p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Тренируются в чтении слов, предложений с изученными буквами</w:t>
            </w:r>
          </w:p>
        </w:tc>
        <w:tc>
          <w:tcPr>
            <w:tcW w:w="10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9F5EF9" w:rsidRDefault="009B5382" w:rsidP="006952FD">
            <w:pPr>
              <w:pStyle w:val="ParagraphStyle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Предметные:</w:t>
            </w:r>
            <w:r w:rsidRPr="009F5EF9">
              <w:rPr>
                <w:rFonts w:ascii="Times New Roman" w:hAnsi="Times New Roman" w:cs="Times New Roman"/>
              </w:rPr>
              <w:t xml:space="preserve"> научиться читать слова и предложения с буквой е; </w:t>
            </w:r>
          </w:p>
          <w:p w:rsidR="009B5382" w:rsidRDefault="009B538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7050F7" w:rsidTr="007050F7">
        <w:trPr>
          <w:gridAfter w:val="3"/>
          <w:wAfter w:w="388" w:type="pct"/>
          <w:trHeight w:val="1050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page"/>
            </w:r>
            <w:r>
              <w:rPr>
                <w:rFonts w:ascii="Times New Roman" w:hAnsi="Times New Roman" w:cs="Times New Roman"/>
              </w:rPr>
              <w:t xml:space="preserve">  2. Анализ текста по вопросам учителя. Выборочное чтение</w:t>
            </w:r>
          </w:p>
        </w:tc>
        <w:tc>
          <w:tcPr>
            <w:tcW w:w="1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деревья росли в лесу?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-Какие были сосны и ели?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-Сколько лет они росли?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каким словом можно заменить слово «красивы»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Почему мы говорим : «Лес- наше богатство»?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Читают, отвечают на вопросы по тексту</w:t>
            </w:r>
          </w:p>
        </w:tc>
        <w:tc>
          <w:tcPr>
            <w:tcW w:w="10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 w:rsidRPr="002D0C01">
              <w:rPr>
                <w:rFonts w:ascii="Times New Roman" w:hAnsi="Times New Roman" w:cs="Times New Roman"/>
              </w:rPr>
              <w:t>: с достаточной</w:t>
            </w:r>
          </w:p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>полнотой и точностью выражать свои</w:t>
            </w:r>
          </w:p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>мысли; строить связное</w:t>
            </w:r>
          </w:p>
          <w:p w:rsidR="009B5382" w:rsidRPr="002D0C01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 xml:space="preserve">высказывание </w:t>
            </w:r>
          </w:p>
          <w:p w:rsidR="009B5382" w:rsidRDefault="009B5382" w:rsidP="002D0C01">
            <w:pPr>
              <w:pStyle w:val="ParagraphStyle"/>
              <w:rPr>
                <w:rFonts w:ascii="Times New Roman" w:hAnsi="Times New Roman" w:cs="Times New Roman"/>
              </w:rPr>
            </w:pPr>
            <w:r w:rsidRPr="002D0C01">
              <w:rPr>
                <w:rFonts w:ascii="Times New Roman" w:hAnsi="Times New Roman" w:cs="Times New Roman"/>
              </w:rPr>
              <w:t>по предложенной теме.</w:t>
            </w:r>
          </w:p>
        </w:tc>
      </w:tr>
      <w:tr w:rsidR="007050F7" w:rsidTr="007050F7">
        <w:trPr>
          <w:gridBefore w:val="4"/>
          <w:wBefore w:w="392" w:type="pct"/>
          <w:trHeight w:val="1050"/>
          <w:jc w:val="center"/>
        </w:trPr>
        <w:tc>
          <w:tcPr>
            <w:tcW w:w="10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FE7B4C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IX</w:t>
            </w:r>
            <w:r w:rsidRPr="00FE7B4C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C24B36">
              <w:rPr>
                <w:rFonts w:ascii="Times New Roman" w:hAnsi="Times New Roman" w:cs="Times New Roman"/>
                <w:b/>
                <w:bCs/>
              </w:rPr>
              <w:t>Физкультминутка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7B4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гимнастика </w:t>
            </w:r>
            <w:r w:rsidRPr="00FE7B4C">
              <w:rPr>
                <w:rFonts w:ascii="Times New Roman" w:hAnsi="Times New Roman" w:cs="Times New Roman"/>
              </w:rPr>
              <w:t>для глаз)</w:t>
            </w:r>
          </w:p>
          <w:p w:rsidR="009B5382" w:rsidRPr="00C24B36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Слайд 9</w:t>
            </w:r>
          </w:p>
        </w:tc>
        <w:tc>
          <w:tcPr>
            <w:tcW w:w="14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Давайте отдохнем, выполним гимнастику для глаз. Следите глазами за движущимися предметами.</w:t>
            </w:r>
          </w:p>
        </w:tc>
        <w:tc>
          <w:tcPr>
            <w:tcW w:w="11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упражнения. Предупреждают утомление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B5382" w:rsidTr="007050F7">
        <w:trPr>
          <w:gridBefore w:val="3"/>
          <w:gridAfter w:val="1"/>
          <w:wBefore w:w="84" w:type="pct"/>
          <w:wAfter w:w="303" w:type="pct"/>
          <w:trHeight w:val="1050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F06" w:rsidRDefault="007E2F0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7E2F06" w:rsidRPr="007E2F06" w:rsidRDefault="007E2F0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X. </w:t>
            </w:r>
            <w:r w:rsidRPr="007E2F06">
              <w:rPr>
                <w:rFonts w:ascii="Times New Roman" w:hAnsi="Times New Roman" w:cs="Times New Roman"/>
                <w:b/>
                <w:bCs/>
              </w:rPr>
              <w:t>Продолжение работы по теме урока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Подготовка к чтению текста «Река». Чтение слов с разметкой</w:t>
            </w:r>
          </w:p>
          <w:p w:rsidR="009B5382" w:rsidRPr="0044639A" w:rsidRDefault="009B5382">
            <w:pPr>
              <w:pStyle w:val="ParagraphStyl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63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 w:rsidRPr="004463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BD173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 слова, записанные на доске:</w:t>
            </w:r>
          </w:p>
          <w:p w:rsidR="009B5382" w:rsidRPr="00BD173A" w:rsidRDefault="009B5382" w:rsidP="00BD173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BD173A">
              <w:rPr>
                <w:rFonts w:ascii="Times New Roman" w:hAnsi="Times New Roman" w:cs="Times New Roman"/>
                <w:b/>
                <w:bCs/>
              </w:rPr>
              <w:t xml:space="preserve">около     склонили  тина  </w:t>
            </w:r>
          </w:p>
          <w:p w:rsidR="009B5382" w:rsidRPr="00BD173A" w:rsidRDefault="009B5382" w:rsidP="00BD173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BD173A">
              <w:rPr>
                <w:rFonts w:ascii="Times New Roman" w:hAnsi="Times New Roman" w:cs="Times New Roman"/>
                <w:b/>
                <w:bCs/>
              </w:rPr>
              <w:t>река       тонкие    караси</w:t>
            </w:r>
          </w:p>
          <w:p w:rsidR="009B5382" w:rsidRPr="00BD173A" w:rsidRDefault="009B5382" w:rsidP="00BD173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BD173A">
              <w:rPr>
                <w:rFonts w:ascii="Times New Roman" w:hAnsi="Times New Roman" w:cs="Times New Roman"/>
                <w:b/>
                <w:bCs/>
              </w:rPr>
              <w:t xml:space="preserve">невелика  ветки     лини    </w:t>
            </w:r>
          </w:p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слова «по цепочке». Совершенствуют умение читать слова с изученными буквами</w:t>
            </w:r>
          </w:p>
        </w:tc>
        <w:tc>
          <w:tcPr>
            <w:tcW w:w="1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6952FD" w:rsidRDefault="009B5382" w:rsidP="006952FD">
            <w:pPr>
              <w:pStyle w:val="ParagraphStyle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6952FD">
              <w:rPr>
                <w:rFonts w:ascii="Times New Roman" w:hAnsi="Times New Roman" w:cs="Times New Roman"/>
              </w:rPr>
              <w:t xml:space="preserve"> контролировать процесс и результаты деятельности, вносить</w:t>
            </w:r>
          </w:p>
          <w:p w:rsidR="009B5382" w:rsidRDefault="009B5382" w:rsidP="006952FD">
            <w:pPr>
              <w:pStyle w:val="ParagraphStyle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</w:rPr>
              <w:t>необходимые коррективы; осознавать смысл и назначение позитивных установок на успешную работу</w:t>
            </w:r>
          </w:p>
        </w:tc>
      </w:tr>
      <w:tr w:rsidR="009B5382" w:rsidTr="007050F7">
        <w:trPr>
          <w:gridBefore w:val="3"/>
          <w:gridAfter w:val="1"/>
          <w:wBefore w:w="84" w:type="pct"/>
          <w:wAfter w:w="303" w:type="pct"/>
          <w:trHeight w:val="1050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Анализ текста по вопросам учителя </w:t>
            </w:r>
          </w:p>
        </w:tc>
        <w:tc>
          <w:tcPr>
            <w:tcW w:w="14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 Сколько предложений в тексте?</w:t>
            </w:r>
          </w:p>
          <w:p w:rsidR="009B5382" w:rsidRDefault="009B5382" w:rsidP="007B19A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 Что вы узнали из текста о реке?</w:t>
            </w:r>
          </w:p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текст «по цепочке». Отвечают на вопросы. Тренируются в чтении слов и предложений с изученными буквами</w:t>
            </w:r>
          </w:p>
        </w:tc>
        <w:tc>
          <w:tcPr>
            <w:tcW w:w="1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6952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B5382" w:rsidTr="007050F7">
        <w:trPr>
          <w:gridBefore w:val="3"/>
          <w:gridAfter w:val="1"/>
          <w:wBefore w:w="84" w:type="pct"/>
          <w:wAfter w:w="303" w:type="pct"/>
          <w:jc w:val="center"/>
        </w:trPr>
        <w:tc>
          <w:tcPr>
            <w:tcW w:w="10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C24B3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="007E2F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Рефлексия, итог урока</w:t>
            </w:r>
          </w:p>
          <w:p w:rsidR="009B5382" w:rsidRPr="00E04B9C" w:rsidRDefault="009B5382" w:rsidP="00C24B3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4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вы узнали на уроке?</w:t>
            </w:r>
          </w:p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особенно вам понравилось? Почему?</w:t>
            </w:r>
          </w:p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вызвало затруднение? Почему?</w:t>
            </w:r>
          </w:p>
          <w:p w:rsidR="009B5382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Спасибо за урок</w:t>
            </w:r>
          </w:p>
        </w:tc>
        <w:tc>
          <w:tcPr>
            <w:tcW w:w="11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C24B36" w:rsidRDefault="009B5382" w:rsidP="006C24A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учителя. Оценивают, анализируют свою работу на уроке</w:t>
            </w:r>
          </w:p>
        </w:tc>
        <w:tc>
          <w:tcPr>
            <w:tcW w:w="1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382" w:rsidRPr="006952FD" w:rsidRDefault="009B5382" w:rsidP="006952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ф</w:t>
            </w:r>
            <w:r w:rsidRPr="006952FD">
              <w:rPr>
                <w:rFonts w:ascii="Times New Roman" w:hAnsi="Times New Roman" w:cs="Times New Roman"/>
              </w:rPr>
              <w:t>ормирование</w:t>
            </w:r>
          </w:p>
          <w:p w:rsidR="009B5382" w:rsidRPr="006952FD" w:rsidRDefault="009B5382" w:rsidP="006952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</w:rPr>
              <w:t>способности к самооценке своих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2FD">
              <w:rPr>
                <w:rFonts w:ascii="Times New Roman" w:hAnsi="Times New Roman" w:cs="Times New Roman"/>
              </w:rPr>
              <w:t>действий; осознание своих трудностей и стремление</w:t>
            </w:r>
          </w:p>
          <w:p w:rsidR="009B5382" w:rsidRDefault="009B5382" w:rsidP="006952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952FD">
              <w:rPr>
                <w:rFonts w:ascii="Times New Roman" w:hAnsi="Times New Roman" w:cs="Times New Roman"/>
              </w:rPr>
              <w:t>к их преодолению</w:t>
            </w:r>
          </w:p>
        </w:tc>
      </w:tr>
    </w:tbl>
    <w:p w:rsidR="007350F4" w:rsidRDefault="007350F4">
      <w:pPr>
        <w:pStyle w:val="ParagraphStyle"/>
        <w:ind w:left="-105"/>
        <w:jc w:val="center"/>
        <w:rPr>
          <w:rFonts w:ascii="Times New Roman" w:hAnsi="Times New Roman" w:cs="Times New Roman"/>
          <w:i/>
          <w:iCs/>
        </w:rPr>
      </w:pPr>
    </w:p>
    <w:sectPr w:rsidR="007350F4" w:rsidSect="00D10F0E">
      <w:footerReference w:type="default" r:id="rId7"/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6B" w:rsidRDefault="0060606B" w:rsidP="006C5D6C">
      <w:pPr>
        <w:spacing w:after="0" w:line="240" w:lineRule="auto"/>
      </w:pPr>
      <w:r>
        <w:separator/>
      </w:r>
    </w:p>
  </w:endnote>
  <w:endnote w:type="continuationSeparator" w:id="0">
    <w:p w:rsidR="0060606B" w:rsidRDefault="0060606B" w:rsidP="006C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6C" w:rsidRDefault="006C5D6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77CC8">
      <w:rPr>
        <w:noProof/>
      </w:rPr>
      <w:t>2</w:t>
    </w:r>
    <w:r>
      <w:fldChar w:fldCharType="end"/>
    </w:r>
  </w:p>
  <w:p w:rsidR="006C5D6C" w:rsidRDefault="006C5D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6B" w:rsidRDefault="0060606B" w:rsidP="006C5D6C">
      <w:pPr>
        <w:spacing w:after="0" w:line="240" w:lineRule="auto"/>
      </w:pPr>
      <w:r>
        <w:separator/>
      </w:r>
    </w:p>
  </w:footnote>
  <w:footnote w:type="continuationSeparator" w:id="0">
    <w:p w:rsidR="0060606B" w:rsidRDefault="0060606B" w:rsidP="006C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14DF"/>
    <w:multiLevelType w:val="hybridMultilevel"/>
    <w:tmpl w:val="E990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4E51C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0E"/>
    <w:rsid w:val="00055A29"/>
    <w:rsid w:val="00086468"/>
    <w:rsid w:val="000C0A61"/>
    <w:rsid w:val="00117D3E"/>
    <w:rsid w:val="001502CF"/>
    <w:rsid w:val="00166367"/>
    <w:rsid w:val="001946E2"/>
    <w:rsid w:val="002B6154"/>
    <w:rsid w:val="002C4CF3"/>
    <w:rsid w:val="002D0C01"/>
    <w:rsid w:val="00372CE1"/>
    <w:rsid w:val="003D6553"/>
    <w:rsid w:val="0044639A"/>
    <w:rsid w:val="00475299"/>
    <w:rsid w:val="00493490"/>
    <w:rsid w:val="004E2BD5"/>
    <w:rsid w:val="0060606B"/>
    <w:rsid w:val="006073E6"/>
    <w:rsid w:val="00625A77"/>
    <w:rsid w:val="00681520"/>
    <w:rsid w:val="006952FD"/>
    <w:rsid w:val="006C24A3"/>
    <w:rsid w:val="006C5D6C"/>
    <w:rsid w:val="007050F7"/>
    <w:rsid w:val="007350F4"/>
    <w:rsid w:val="0075159A"/>
    <w:rsid w:val="007B19AE"/>
    <w:rsid w:val="007E2F06"/>
    <w:rsid w:val="007F51C1"/>
    <w:rsid w:val="008C1DFD"/>
    <w:rsid w:val="009321C7"/>
    <w:rsid w:val="00937978"/>
    <w:rsid w:val="0096629F"/>
    <w:rsid w:val="009B1B22"/>
    <w:rsid w:val="009B5382"/>
    <w:rsid w:val="009F5EF9"/>
    <w:rsid w:val="00A03011"/>
    <w:rsid w:val="00A50C51"/>
    <w:rsid w:val="00A854C1"/>
    <w:rsid w:val="00B2439D"/>
    <w:rsid w:val="00B559D4"/>
    <w:rsid w:val="00B978AA"/>
    <w:rsid w:val="00BD173A"/>
    <w:rsid w:val="00C159BC"/>
    <w:rsid w:val="00C24B36"/>
    <w:rsid w:val="00C71E17"/>
    <w:rsid w:val="00C77CC8"/>
    <w:rsid w:val="00C861AE"/>
    <w:rsid w:val="00D10F0E"/>
    <w:rsid w:val="00D376A5"/>
    <w:rsid w:val="00D66FC2"/>
    <w:rsid w:val="00DA3E88"/>
    <w:rsid w:val="00E04B9C"/>
    <w:rsid w:val="00E10C6D"/>
    <w:rsid w:val="00ED4E48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685FC-59CF-4C29-926E-B67A9A6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Pr>
      <w:color w:val="000000"/>
      <w:sz w:val="20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styleId="a3">
    <w:name w:val="header"/>
    <w:basedOn w:val="a"/>
    <w:link w:val="a4"/>
    <w:uiPriority w:val="99"/>
    <w:unhideWhenUsed/>
    <w:rsid w:val="006C5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5D6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C5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C5D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Agalakova</dc:creator>
  <cp:keywords/>
  <dc:description/>
  <cp:lastModifiedBy>Золотой ключик</cp:lastModifiedBy>
  <cp:revision>2</cp:revision>
  <cp:lastPrinted>2022-10-24T20:53:00Z</cp:lastPrinted>
  <dcterms:created xsi:type="dcterms:W3CDTF">2022-10-26T08:07:00Z</dcterms:created>
  <dcterms:modified xsi:type="dcterms:W3CDTF">2022-10-26T08:07:00Z</dcterms:modified>
</cp:coreProperties>
</file>